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4A5FF" w14:textId="77777777" w:rsidR="00313666" w:rsidRDefault="00313666">
      <w:pPr>
        <w:pStyle w:val="BodyText"/>
        <w:spacing w:before="6"/>
        <w:ind w:left="0"/>
        <w:rPr>
          <w:rFonts w:ascii="Times New Roman"/>
          <w:sz w:val="17"/>
        </w:rPr>
      </w:pPr>
    </w:p>
    <w:p w14:paraId="1C84A600" w14:textId="77777777" w:rsidR="00313666" w:rsidRDefault="00FD0414">
      <w:pPr>
        <w:pStyle w:val="BodyText"/>
        <w:ind w:left="315" w:right="-15"/>
        <w:rPr>
          <w:rFonts w:ascii="Times New Roman"/>
          <w:sz w:val="20"/>
        </w:rPr>
      </w:pPr>
      <w:r>
        <w:rPr>
          <w:rFonts w:ascii="Times New Roman"/>
          <w:noProof/>
          <w:sz w:val="20"/>
        </w:rPr>
        <w:drawing>
          <wp:inline distT="0" distB="0" distL="0" distR="0" wp14:anchorId="1C84A67C" wp14:editId="1C84A67D">
            <wp:extent cx="1068655" cy="1097279"/>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stretch>
                      <a:fillRect/>
                    </a:stretch>
                  </pic:blipFill>
                  <pic:spPr>
                    <a:xfrm>
                      <a:off x="0" y="0"/>
                      <a:ext cx="1068655" cy="1097279"/>
                    </a:xfrm>
                    <a:prstGeom prst="rect">
                      <a:avLst/>
                    </a:prstGeom>
                  </pic:spPr>
                </pic:pic>
              </a:graphicData>
            </a:graphic>
          </wp:inline>
        </w:drawing>
      </w:r>
    </w:p>
    <w:p w14:paraId="1C84A601" w14:textId="784908F5" w:rsidR="00313666" w:rsidRDefault="00010CF2">
      <w:pPr>
        <w:spacing w:before="141" w:line="292" w:lineRule="auto"/>
        <w:ind w:left="831" w:hanging="452"/>
        <w:rPr>
          <w:sz w:val="20"/>
        </w:rPr>
      </w:pPr>
      <w:r>
        <w:rPr>
          <w:smallCaps/>
          <w:spacing w:val="-2"/>
          <w:sz w:val="20"/>
        </w:rPr>
        <w:t>Dominick Pangallo</w:t>
      </w:r>
      <w:r>
        <w:rPr>
          <w:smallCaps/>
          <w:spacing w:val="40"/>
          <w:sz w:val="20"/>
        </w:rPr>
        <w:t xml:space="preserve"> </w:t>
      </w:r>
      <w:r>
        <w:rPr>
          <w:smallCaps/>
          <w:spacing w:val="-2"/>
          <w:sz w:val="20"/>
        </w:rPr>
        <w:t>Mayor</w:t>
      </w:r>
    </w:p>
    <w:p w14:paraId="1C84A602" w14:textId="77777777" w:rsidR="00313666" w:rsidRDefault="00FD0414">
      <w:pPr>
        <w:spacing w:before="13" w:line="276" w:lineRule="auto"/>
        <w:ind w:left="334" w:right="3833"/>
        <w:jc w:val="center"/>
        <w:rPr>
          <w:sz w:val="36"/>
        </w:rPr>
      </w:pPr>
      <w:r>
        <w:br w:type="column"/>
      </w:r>
      <w:r>
        <w:rPr>
          <w:sz w:val="36"/>
        </w:rPr>
        <w:t>Salem</w:t>
      </w:r>
      <w:r>
        <w:rPr>
          <w:spacing w:val="-13"/>
          <w:sz w:val="36"/>
        </w:rPr>
        <w:t xml:space="preserve"> </w:t>
      </w:r>
      <w:r>
        <w:rPr>
          <w:sz w:val="36"/>
        </w:rPr>
        <w:t>Public</w:t>
      </w:r>
      <w:r>
        <w:rPr>
          <w:spacing w:val="-13"/>
          <w:sz w:val="36"/>
        </w:rPr>
        <w:t xml:space="preserve"> </w:t>
      </w:r>
      <w:r>
        <w:rPr>
          <w:sz w:val="36"/>
        </w:rPr>
        <w:t>Art</w:t>
      </w:r>
      <w:r>
        <w:rPr>
          <w:spacing w:val="-13"/>
          <w:sz w:val="36"/>
        </w:rPr>
        <w:t xml:space="preserve"> </w:t>
      </w:r>
      <w:r>
        <w:rPr>
          <w:sz w:val="36"/>
        </w:rPr>
        <w:t>Commission 98 Washington Street</w:t>
      </w:r>
    </w:p>
    <w:p w14:paraId="1C84A603" w14:textId="77777777" w:rsidR="00313666" w:rsidRDefault="00FD0414">
      <w:pPr>
        <w:ind w:left="303" w:right="3877"/>
        <w:jc w:val="center"/>
        <w:rPr>
          <w:sz w:val="36"/>
        </w:rPr>
      </w:pPr>
      <w:r>
        <w:rPr>
          <w:noProof/>
        </w:rPr>
        <w:drawing>
          <wp:anchor distT="0" distB="0" distL="0" distR="0" simplePos="0" relativeHeight="15728640" behindDoc="0" locked="0" layoutInCell="1" allowOverlap="1" wp14:anchorId="1C84A67E" wp14:editId="1C84A67F">
            <wp:simplePos x="0" y="0"/>
            <wp:positionH relativeFrom="page">
              <wp:posOffset>5813425</wp:posOffset>
            </wp:positionH>
            <wp:positionV relativeFrom="paragraph">
              <wp:posOffset>-455562</wp:posOffset>
            </wp:positionV>
            <wp:extent cx="1590674" cy="990600"/>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1590674" cy="990600"/>
                    </a:xfrm>
                    <a:prstGeom prst="rect">
                      <a:avLst/>
                    </a:prstGeom>
                  </pic:spPr>
                </pic:pic>
              </a:graphicData>
            </a:graphic>
          </wp:anchor>
        </w:drawing>
      </w:r>
      <w:r>
        <w:rPr>
          <w:sz w:val="36"/>
        </w:rPr>
        <w:t>Salem,</w:t>
      </w:r>
      <w:r>
        <w:rPr>
          <w:spacing w:val="-6"/>
          <w:sz w:val="36"/>
        </w:rPr>
        <w:t xml:space="preserve"> </w:t>
      </w:r>
      <w:r>
        <w:rPr>
          <w:sz w:val="36"/>
        </w:rPr>
        <w:t>Massachusetts</w:t>
      </w:r>
      <w:r>
        <w:rPr>
          <w:spacing w:val="-4"/>
          <w:sz w:val="36"/>
        </w:rPr>
        <w:t xml:space="preserve"> </w:t>
      </w:r>
      <w:r>
        <w:rPr>
          <w:spacing w:val="-2"/>
          <w:sz w:val="36"/>
        </w:rPr>
        <w:t>01970</w:t>
      </w:r>
    </w:p>
    <w:p w14:paraId="1C84A604" w14:textId="77777777" w:rsidR="00313666" w:rsidRDefault="00FD0414">
      <w:pPr>
        <w:spacing w:before="66"/>
        <w:ind w:left="303" w:right="3877"/>
        <w:jc w:val="center"/>
        <w:rPr>
          <w:sz w:val="36"/>
        </w:rPr>
      </w:pPr>
      <w:r>
        <w:rPr>
          <w:sz w:val="36"/>
        </w:rPr>
        <w:t>(978) 619-</w:t>
      </w:r>
      <w:r>
        <w:rPr>
          <w:spacing w:val="-4"/>
          <w:sz w:val="36"/>
        </w:rPr>
        <w:t>5685</w:t>
      </w:r>
    </w:p>
    <w:p w14:paraId="1C84A605" w14:textId="77777777" w:rsidR="00313666" w:rsidRDefault="00313666">
      <w:pPr>
        <w:pStyle w:val="BodyText"/>
        <w:ind w:left="0"/>
        <w:rPr>
          <w:sz w:val="36"/>
        </w:rPr>
      </w:pPr>
    </w:p>
    <w:p w14:paraId="1C84A606" w14:textId="77777777" w:rsidR="00313666" w:rsidRDefault="00313666">
      <w:pPr>
        <w:pStyle w:val="BodyText"/>
        <w:spacing w:before="4"/>
        <w:ind w:left="0"/>
        <w:rPr>
          <w:sz w:val="31"/>
        </w:rPr>
      </w:pPr>
    </w:p>
    <w:p w14:paraId="10FFF6F3" w14:textId="77777777" w:rsidR="006352E4" w:rsidRDefault="00FD0414">
      <w:pPr>
        <w:pStyle w:val="Heading1"/>
        <w:spacing w:line="276" w:lineRule="auto"/>
        <w:ind w:left="1379" w:right="4276"/>
      </w:pPr>
      <w:r>
        <w:t>Public</w:t>
      </w:r>
      <w:r>
        <w:rPr>
          <w:spacing w:val="-16"/>
        </w:rPr>
        <w:t xml:space="preserve"> </w:t>
      </w:r>
      <w:r>
        <w:t>Art</w:t>
      </w:r>
      <w:r>
        <w:rPr>
          <w:spacing w:val="-16"/>
        </w:rPr>
        <w:t xml:space="preserve"> </w:t>
      </w:r>
      <w:r>
        <w:t xml:space="preserve">Commission </w:t>
      </w:r>
    </w:p>
    <w:p w14:paraId="32C27EC8" w14:textId="4EDD5B2D" w:rsidR="006352E4" w:rsidRDefault="008D052B" w:rsidP="006352E4">
      <w:pPr>
        <w:pStyle w:val="Heading1"/>
        <w:spacing w:line="276" w:lineRule="auto"/>
        <w:ind w:left="990" w:right="4276"/>
        <w:jc w:val="center"/>
      </w:pPr>
      <w:r>
        <w:t xml:space="preserve">January </w:t>
      </w:r>
      <w:r w:rsidR="007048F8">
        <w:t>16</w:t>
      </w:r>
      <w:r w:rsidR="006352E4">
        <w:t>,</w:t>
      </w:r>
      <w:r w:rsidR="006352E4">
        <w:rPr>
          <w:spacing w:val="-4"/>
        </w:rPr>
        <w:t xml:space="preserve"> </w:t>
      </w:r>
      <w:r w:rsidR="006352E4">
        <w:t>202</w:t>
      </w:r>
      <w:r>
        <w:t>4</w:t>
      </w:r>
    </w:p>
    <w:p w14:paraId="1C84A607" w14:textId="5D4ECAAF" w:rsidR="00313666" w:rsidRDefault="00FD0414" w:rsidP="006352E4">
      <w:pPr>
        <w:pStyle w:val="Heading1"/>
        <w:spacing w:line="276" w:lineRule="auto"/>
        <w:ind w:left="990" w:right="4276"/>
        <w:jc w:val="center"/>
      </w:pPr>
      <w:proofErr w:type="spellStart"/>
      <w:r w:rsidRPr="007048F8">
        <w:rPr>
          <w:spacing w:val="-2"/>
        </w:rPr>
        <w:t>6:00p</w:t>
      </w:r>
      <w:r>
        <w:rPr>
          <w:spacing w:val="-2"/>
        </w:rPr>
        <w:t>m</w:t>
      </w:r>
      <w:proofErr w:type="spellEnd"/>
    </w:p>
    <w:p w14:paraId="1933FDEC" w14:textId="77777777" w:rsidR="00F8082F" w:rsidRDefault="00FD0414" w:rsidP="00B172C5">
      <w:pPr>
        <w:ind w:left="725"/>
        <w:rPr>
          <w:spacing w:val="-4"/>
          <w:sz w:val="28"/>
        </w:rPr>
      </w:pPr>
      <w:r>
        <w:rPr>
          <w:sz w:val="28"/>
        </w:rPr>
        <w:t>Meeting</w:t>
      </w:r>
      <w:r>
        <w:rPr>
          <w:spacing w:val="-8"/>
          <w:sz w:val="28"/>
        </w:rPr>
        <w:t xml:space="preserve"> </w:t>
      </w:r>
      <w:r>
        <w:rPr>
          <w:sz w:val="28"/>
        </w:rPr>
        <w:t>held</w:t>
      </w:r>
      <w:r>
        <w:rPr>
          <w:spacing w:val="-7"/>
          <w:sz w:val="28"/>
        </w:rPr>
        <w:t xml:space="preserve"> </w:t>
      </w:r>
      <w:r>
        <w:rPr>
          <w:sz w:val="28"/>
        </w:rPr>
        <w:t>remotely</w:t>
      </w:r>
      <w:r>
        <w:rPr>
          <w:spacing w:val="-7"/>
          <w:sz w:val="28"/>
        </w:rPr>
        <w:t xml:space="preserve"> </w:t>
      </w:r>
      <w:r>
        <w:rPr>
          <w:sz w:val="28"/>
        </w:rPr>
        <w:t>via</w:t>
      </w:r>
      <w:r>
        <w:rPr>
          <w:spacing w:val="-7"/>
          <w:sz w:val="28"/>
        </w:rPr>
        <w:t xml:space="preserve"> </w:t>
      </w:r>
      <w:proofErr w:type="gramStart"/>
      <w:r>
        <w:rPr>
          <w:spacing w:val="-4"/>
          <w:sz w:val="28"/>
        </w:rPr>
        <w:t>zoom</w:t>
      </w:r>
      <w:proofErr w:type="gramEnd"/>
    </w:p>
    <w:p w14:paraId="0D8ED113" w14:textId="77777777" w:rsidR="00B172C5" w:rsidRDefault="00B172C5" w:rsidP="00B172C5">
      <w:pPr>
        <w:ind w:left="725"/>
        <w:rPr>
          <w:spacing w:val="-4"/>
          <w:sz w:val="28"/>
        </w:rPr>
      </w:pPr>
    </w:p>
    <w:p w14:paraId="39783CB3" w14:textId="77777777" w:rsidR="001F6435" w:rsidRDefault="001F6435" w:rsidP="00B172C5">
      <w:pPr>
        <w:ind w:left="725"/>
        <w:rPr>
          <w:sz w:val="28"/>
        </w:rPr>
        <w:sectPr w:rsidR="001F6435" w:rsidSect="009E1FF4">
          <w:type w:val="continuous"/>
          <w:pgSz w:w="12240" w:h="15840"/>
          <w:pgMar w:top="1160" w:right="630" w:bottom="280" w:left="560" w:header="720" w:footer="720" w:gutter="0"/>
          <w:cols w:num="2" w:space="720" w:equalWidth="0">
            <w:col w:w="2035" w:space="826"/>
            <w:col w:w="8419"/>
          </w:cols>
        </w:sectPr>
      </w:pPr>
    </w:p>
    <w:p w14:paraId="1C84A60B" w14:textId="77777777" w:rsidR="00313666" w:rsidRDefault="00FD0414" w:rsidP="001F6435">
      <w:pPr>
        <w:pStyle w:val="Heading1"/>
        <w:spacing w:before="201"/>
        <w:ind w:hanging="110"/>
        <w:jc w:val="center"/>
      </w:pPr>
      <w:r>
        <w:t>MEETING</w:t>
      </w:r>
      <w:r>
        <w:rPr>
          <w:spacing w:val="-7"/>
        </w:rPr>
        <w:t xml:space="preserve"> </w:t>
      </w:r>
      <w:r>
        <w:rPr>
          <w:spacing w:val="-2"/>
        </w:rPr>
        <w:t>MINUTES</w:t>
      </w:r>
    </w:p>
    <w:p w14:paraId="1C84A60C" w14:textId="77777777" w:rsidR="00313666" w:rsidRDefault="00FD0414">
      <w:pPr>
        <w:spacing w:before="50" w:line="276" w:lineRule="auto"/>
        <w:ind w:left="1485" w:right="1603" w:firstLine="157"/>
      </w:pPr>
      <w:r>
        <w:rPr>
          <w:b/>
        </w:rPr>
        <w:t xml:space="preserve">Note: </w:t>
      </w:r>
      <w:r>
        <w:t xml:space="preserve">All </w:t>
      </w:r>
      <w:r>
        <w:t>proposals, presentations, and/or documentation to be reviewed and discussed at</w:t>
      </w:r>
      <w:r>
        <w:rPr>
          <w:spacing w:val="-8"/>
        </w:rPr>
        <w:t xml:space="preserve"> </w:t>
      </w:r>
      <w:r>
        <w:t>this</w:t>
      </w:r>
      <w:r>
        <w:rPr>
          <w:spacing w:val="-8"/>
        </w:rPr>
        <w:t xml:space="preserve"> </w:t>
      </w:r>
      <w:r>
        <w:t>meeting</w:t>
      </w:r>
      <w:r>
        <w:rPr>
          <w:spacing w:val="-8"/>
        </w:rPr>
        <w:t xml:space="preserve"> </w:t>
      </w:r>
      <w:r>
        <w:t>can</w:t>
      </w:r>
      <w:r>
        <w:rPr>
          <w:spacing w:val="-8"/>
        </w:rPr>
        <w:t xml:space="preserve"> </w:t>
      </w:r>
      <w:r>
        <w:t>be</w:t>
      </w:r>
      <w:r>
        <w:rPr>
          <w:spacing w:val="-8"/>
        </w:rPr>
        <w:t xml:space="preserve"> </w:t>
      </w:r>
      <w:r>
        <w:t>viewed</w:t>
      </w:r>
      <w:r>
        <w:rPr>
          <w:spacing w:val="-8"/>
        </w:rPr>
        <w:t xml:space="preserve"> </w:t>
      </w:r>
      <w:r>
        <w:t>online</w:t>
      </w:r>
      <w:r>
        <w:rPr>
          <w:spacing w:val="-8"/>
        </w:rPr>
        <w:t xml:space="preserve"> </w:t>
      </w:r>
      <w:r>
        <w:t>at</w:t>
      </w:r>
      <w:r>
        <w:rPr>
          <w:spacing w:val="-8"/>
        </w:rPr>
        <w:t xml:space="preserve"> </w:t>
      </w:r>
      <w:r>
        <w:t>the</w:t>
      </w:r>
      <w:r>
        <w:rPr>
          <w:spacing w:val="-8"/>
        </w:rPr>
        <w:t xml:space="preserve"> </w:t>
      </w:r>
      <w:r>
        <w:t>following</w:t>
      </w:r>
      <w:r>
        <w:rPr>
          <w:spacing w:val="-8"/>
        </w:rPr>
        <w:t xml:space="preserve"> </w:t>
      </w:r>
      <w:r>
        <w:t>link:</w:t>
      </w:r>
      <w:r>
        <w:rPr>
          <w:spacing w:val="-8"/>
        </w:rPr>
        <w:t xml:space="preserve"> </w:t>
      </w:r>
      <w:hyperlink r:id="rId8">
        <w:r>
          <w:rPr>
            <w:color w:val="0000FF"/>
            <w:u w:val="thick" w:color="0000FF"/>
          </w:rPr>
          <w:t>https://bit.ly/SalemPACProposals</w:t>
        </w:r>
      </w:hyperlink>
    </w:p>
    <w:p w14:paraId="1C84A60D" w14:textId="77777777" w:rsidR="00313666" w:rsidRDefault="00313666">
      <w:pPr>
        <w:pStyle w:val="BodyText"/>
        <w:ind w:left="0"/>
        <w:rPr>
          <w:sz w:val="22"/>
        </w:rPr>
      </w:pPr>
    </w:p>
    <w:p w14:paraId="1C84A60E" w14:textId="77777777" w:rsidR="00313666" w:rsidRDefault="00313666">
      <w:pPr>
        <w:pStyle w:val="BodyText"/>
        <w:spacing w:before="1"/>
        <w:ind w:left="0"/>
        <w:rPr>
          <w:sz w:val="17"/>
        </w:rPr>
      </w:pPr>
    </w:p>
    <w:p w14:paraId="1C84A60F" w14:textId="0EC41B2F" w:rsidR="00313666" w:rsidRDefault="00FD0414">
      <w:pPr>
        <w:pStyle w:val="Heading2"/>
        <w:numPr>
          <w:ilvl w:val="0"/>
          <w:numId w:val="3"/>
        </w:numPr>
        <w:tabs>
          <w:tab w:val="left" w:pos="1244"/>
        </w:tabs>
        <w:ind w:left="1244" w:hanging="359"/>
      </w:pPr>
      <w:r>
        <w:t>Meeting</w:t>
      </w:r>
      <w:r>
        <w:rPr>
          <w:spacing w:val="-5"/>
        </w:rPr>
        <w:t xml:space="preserve"> </w:t>
      </w:r>
      <w:r>
        <w:t>called</w:t>
      </w:r>
      <w:r>
        <w:rPr>
          <w:spacing w:val="-2"/>
        </w:rPr>
        <w:t xml:space="preserve"> </w:t>
      </w:r>
      <w:r>
        <w:t>to</w:t>
      </w:r>
      <w:r>
        <w:rPr>
          <w:spacing w:val="-2"/>
        </w:rPr>
        <w:t xml:space="preserve"> </w:t>
      </w:r>
      <w:r>
        <w:t>order</w:t>
      </w:r>
      <w:r>
        <w:rPr>
          <w:spacing w:val="-2"/>
        </w:rPr>
        <w:t xml:space="preserve"> </w:t>
      </w:r>
      <w:r>
        <w:t>at</w:t>
      </w:r>
      <w:r>
        <w:rPr>
          <w:spacing w:val="-2"/>
        </w:rPr>
        <w:t xml:space="preserve"> </w:t>
      </w:r>
      <w:r w:rsidRPr="007048F8">
        <w:t>6:</w:t>
      </w:r>
      <w:r w:rsidR="005076FA">
        <w:t>10</w:t>
      </w:r>
      <w:r>
        <w:rPr>
          <w:spacing w:val="-2"/>
        </w:rPr>
        <w:t xml:space="preserve"> </w:t>
      </w:r>
      <w:r>
        <w:rPr>
          <w:spacing w:val="-5"/>
        </w:rPr>
        <w:t>pm.</w:t>
      </w:r>
    </w:p>
    <w:p w14:paraId="1C84A610" w14:textId="77777777" w:rsidR="00313666" w:rsidRDefault="00313666">
      <w:pPr>
        <w:pStyle w:val="BodyText"/>
        <w:spacing w:before="3"/>
        <w:ind w:left="0"/>
        <w:rPr>
          <w:b/>
          <w:sz w:val="31"/>
        </w:rPr>
      </w:pPr>
    </w:p>
    <w:p w14:paraId="1C84A611" w14:textId="37F544E2" w:rsidR="00313666" w:rsidRDefault="00FD0414">
      <w:pPr>
        <w:pStyle w:val="ListParagraph"/>
        <w:numPr>
          <w:ilvl w:val="0"/>
          <w:numId w:val="3"/>
        </w:numPr>
        <w:tabs>
          <w:tab w:val="left" w:pos="1245"/>
        </w:tabs>
        <w:spacing w:line="276" w:lineRule="auto"/>
        <w:ind w:right="201"/>
        <w:rPr>
          <w:sz w:val="24"/>
        </w:rPr>
      </w:pPr>
      <w:r w:rsidRPr="00E55119">
        <w:rPr>
          <w:b/>
          <w:sz w:val="24"/>
        </w:rPr>
        <w:t>Roll</w:t>
      </w:r>
      <w:r w:rsidRPr="00E55119">
        <w:rPr>
          <w:b/>
          <w:spacing w:val="-7"/>
          <w:sz w:val="24"/>
        </w:rPr>
        <w:t xml:space="preserve"> </w:t>
      </w:r>
      <w:r w:rsidRPr="00E55119">
        <w:rPr>
          <w:b/>
          <w:sz w:val="24"/>
        </w:rPr>
        <w:t>Call</w:t>
      </w:r>
      <w:r w:rsidRPr="00E55119">
        <w:rPr>
          <w:b/>
          <w:spacing w:val="-7"/>
          <w:sz w:val="24"/>
        </w:rPr>
        <w:t xml:space="preserve"> </w:t>
      </w:r>
      <w:r w:rsidRPr="00E55119">
        <w:rPr>
          <w:b/>
          <w:sz w:val="24"/>
        </w:rPr>
        <w:t>PAC:</w:t>
      </w:r>
      <w:r w:rsidRPr="00E55119">
        <w:rPr>
          <w:b/>
          <w:spacing w:val="40"/>
          <w:sz w:val="24"/>
        </w:rPr>
        <w:t xml:space="preserve"> </w:t>
      </w:r>
      <w:r w:rsidRPr="00E55119">
        <w:rPr>
          <w:sz w:val="24"/>
        </w:rPr>
        <w:t>Norene</w:t>
      </w:r>
      <w:r w:rsidRPr="00E55119">
        <w:rPr>
          <w:spacing w:val="-7"/>
          <w:sz w:val="24"/>
        </w:rPr>
        <w:t xml:space="preserve"> </w:t>
      </w:r>
      <w:r w:rsidRPr="00E55119">
        <w:rPr>
          <w:sz w:val="24"/>
        </w:rPr>
        <w:t>Gachignard,</w:t>
      </w:r>
      <w:r w:rsidRPr="00E55119">
        <w:rPr>
          <w:spacing w:val="-7"/>
          <w:sz w:val="24"/>
        </w:rPr>
        <w:t xml:space="preserve"> </w:t>
      </w:r>
      <w:r w:rsidRPr="00E55119">
        <w:rPr>
          <w:sz w:val="24"/>
        </w:rPr>
        <w:t>John</w:t>
      </w:r>
      <w:r w:rsidRPr="00E55119">
        <w:rPr>
          <w:spacing w:val="-7"/>
          <w:sz w:val="24"/>
        </w:rPr>
        <w:t xml:space="preserve"> </w:t>
      </w:r>
      <w:r w:rsidRPr="00E55119">
        <w:rPr>
          <w:sz w:val="24"/>
        </w:rPr>
        <w:t>Andrews,</w:t>
      </w:r>
      <w:r w:rsidRPr="00E55119">
        <w:rPr>
          <w:spacing w:val="-7"/>
          <w:sz w:val="24"/>
        </w:rPr>
        <w:t xml:space="preserve"> </w:t>
      </w:r>
      <w:r w:rsidR="008D052B" w:rsidRPr="00E55119">
        <w:rPr>
          <w:sz w:val="24"/>
        </w:rPr>
        <w:t>B</w:t>
      </w:r>
      <w:r w:rsidR="008D052B">
        <w:rPr>
          <w:sz w:val="24"/>
        </w:rPr>
        <w:t>ecky Fisher,</w:t>
      </w:r>
      <w:r w:rsidR="006607B9" w:rsidRPr="00C64A4F">
        <w:rPr>
          <w:sz w:val="24"/>
        </w:rPr>
        <w:t xml:space="preserve"> </w:t>
      </w:r>
      <w:r w:rsidRPr="00C64A4F">
        <w:rPr>
          <w:sz w:val="24"/>
        </w:rPr>
        <w:t>Hannah</w:t>
      </w:r>
      <w:r w:rsidRPr="00C64A4F">
        <w:rPr>
          <w:spacing w:val="-7"/>
          <w:sz w:val="24"/>
        </w:rPr>
        <w:t xml:space="preserve"> </w:t>
      </w:r>
      <w:r w:rsidRPr="00C64A4F">
        <w:rPr>
          <w:sz w:val="24"/>
        </w:rPr>
        <w:t>Gathman,</w:t>
      </w:r>
      <w:r w:rsidR="007048F8">
        <w:rPr>
          <w:spacing w:val="40"/>
          <w:sz w:val="24"/>
        </w:rPr>
        <w:t xml:space="preserve"> </w:t>
      </w:r>
      <w:r w:rsidR="007048F8">
        <w:rPr>
          <w:sz w:val="24"/>
        </w:rPr>
        <w:t>James</w:t>
      </w:r>
      <w:r w:rsidRPr="00BA678A">
        <w:rPr>
          <w:spacing w:val="-7"/>
          <w:sz w:val="24"/>
        </w:rPr>
        <w:t xml:space="preserve"> </w:t>
      </w:r>
      <w:r w:rsidRPr="00BA678A">
        <w:rPr>
          <w:sz w:val="24"/>
        </w:rPr>
        <w:t>Bosti</w:t>
      </w:r>
      <w:r w:rsidRPr="005663A0">
        <w:rPr>
          <w:sz w:val="24"/>
        </w:rPr>
        <w:t>ck</w:t>
      </w:r>
      <w:r w:rsidR="005D1676" w:rsidRPr="005663A0">
        <w:rPr>
          <w:sz w:val="24"/>
        </w:rPr>
        <w:t xml:space="preserve">, </w:t>
      </w:r>
      <w:r w:rsidR="007048F8">
        <w:rPr>
          <w:sz w:val="24"/>
        </w:rPr>
        <w:t xml:space="preserve">&amp; </w:t>
      </w:r>
      <w:r w:rsidRPr="005663A0">
        <w:rPr>
          <w:sz w:val="24"/>
        </w:rPr>
        <w:t>Gwen Rosemond</w:t>
      </w:r>
      <w:r w:rsidRPr="00091582">
        <w:rPr>
          <w:sz w:val="24"/>
        </w:rPr>
        <w:t>. Abse</w:t>
      </w:r>
      <w:r w:rsidRPr="007048F8">
        <w:rPr>
          <w:sz w:val="24"/>
        </w:rPr>
        <w:t>nt:</w:t>
      </w:r>
      <w:r w:rsidR="009731A3" w:rsidRPr="007048F8">
        <w:rPr>
          <w:sz w:val="24"/>
        </w:rPr>
        <w:t xml:space="preserve"> </w:t>
      </w:r>
      <w:r w:rsidR="007048F8" w:rsidRPr="007048F8">
        <w:rPr>
          <w:sz w:val="24"/>
        </w:rPr>
        <w:t>Carly Dwyer-Naik</w:t>
      </w:r>
      <w:r w:rsidR="009B321E" w:rsidRPr="007048F8">
        <w:rPr>
          <w:sz w:val="24"/>
        </w:rPr>
        <w:t>.</w:t>
      </w:r>
      <w:r w:rsidR="009B321E" w:rsidRPr="00091582">
        <w:rPr>
          <w:sz w:val="24"/>
        </w:rPr>
        <w:t xml:space="preserve"> </w:t>
      </w:r>
      <w:r w:rsidR="009B321E" w:rsidRPr="00BA678A">
        <w:rPr>
          <w:sz w:val="24"/>
        </w:rPr>
        <w:t xml:space="preserve"> Also present: Julie Barry.</w:t>
      </w:r>
    </w:p>
    <w:p w14:paraId="327E9849" w14:textId="77777777" w:rsidR="00B172C5" w:rsidRPr="00B172C5" w:rsidRDefault="00B172C5" w:rsidP="00B172C5">
      <w:pPr>
        <w:tabs>
          <w:tab w:val="left" w:pos="1245"/>
        </w:tabs>
        <w:spacing w:line="276" w:lineRule="auto"/>
        <w:ind w:right="201"/>
        <w:rPr>
          <w:sz w:val="24"/>
        </w:rPr>
      </w:pPr>
    </w:p>
    <w:p w14:paraId="1C84A612" w14:textId="77777777" w:rsidR="00313666" w:rsidRDefault="00FD0414">
      <w:pPr>
        <w:pStyle w:val="Heading2"/>
        <w:numPr>
          <w:ilvl w:val="0"/>
          <w:numId w:val="3"/>
        </w:numPr>
        <w:tabs>
          <w:tab w:val="left" w:pos="1244"/>
        </w:tabs>
        <w:ind w:left="1244" w:hanging="359"/>
      </w:pPr>
      <w:bookmarkStart w:id="0" w:name="_Hlk143358877"/>
      <w:r>
        <w:t>Meeting</w:t>
      </w:r>
      <w:r>
        <w:rPr>
          <w:spacing w:val="-3"/>
        </w:rPr>
        <w:t xml:space="preserve"> </w:t>
      </w:r>
      <w:r>
        <w:t>Minute</w:t>
      </w:r>
      <w:r>
        <w:rPr>
          <w:spacing w:val="-2"/>
        </w:rPr>
        <w:t xml:space="preserve"> Approvals</w:t>
      </w:r>
    </w:p>
    <w:p w14:paraId="1C84A614" w14:textId="1B47607F" w:rsidR="00313666" w:rsidRDefault="00FD0414" w:rsidP="009B321E">
      <w:pPr>
        <w:pStyle w:val="BodyText"/>
        <w:spacing w:before="44" w:line="276" w:lineRule="auto"/>
        <w:ind w:left="1245" w:right="137"/>
        <w:rPr>
          <w:spacing w:val="-2"/>
        </w:rPr>
      </w:pPr>
      <w:r>
        <w:t xml:space="preserve">o </w:t>
      </w:r>
      <w:r w:rsidR="008D052B">
        <w:rPr>
          <w:b/>
          <w:bCs/>
        </w:rPr>
        <w:t>November</w:t>
      </w:r>
      <w:r w:rsidR="00E5257F">
        <w:rPr>
          <w:b/>
          <w:bCs/>
        </w:rPr>
        <w:t xml:space="preserve"> </w:t>
      </w:r>
      <w:r>
        <w:rPr>
          <w:b/>
        </w:rPr>
        <w:t xml:space="preserve">2023 </w:t>
      </w:r>
      <w:r>
        <w:rPr>
          <w:b/>
        </w:rPr>
        <w:t>Meeting Minutes</w:t>
      </w:r>
      <w:r w:rsidR="009B321E">
        <w:rPr>
          <w:b/>
        </w:rPr>
        <w:t xml:space="preserve"> –</w:t>
      </w:r>
      <w:r>
        <w:rPr>
          <w:b/>
        </w:rPr>
        <w:t xml:space="preserve"> </w:t>
      </w:r>
      <w:r w:rsidR="003519B5" w:rsidRPr="008D1D13">
        <w:rPr>
          <w:bCs/>
        </w:rPr>
        <w:t>No</w:t>
      </w:r>
      <w:r w:rsidR="003519B5">
        <w:rPr>
          <w:bCs/>
        </w:rPr>
        <w:t>rene</w:t>
      </w:r>
      <w:r w:rsidR="009B321E" w:rsidRPr="009B321E">
        <w:rPr>
          <w:bCs/>
        </w:rPr>
        <w:t xml:space="preserve"> e</w:t>
      </w:r>
      <w:r w:rsidRPr="009B321E">
        <w:rPr>
          <w:bCs/>
        </w:rPr>
        <w:t>n</w:t>
      </w:r>
      <w:r>
        <w:t>tertaine</w:t>
      </w:r>
      <w:r w:rsidR="009A30B5">
        <w:t>d</w:t>
      </w:r>
      <w:r>
        <w:t xml:space="preserve"> a motion to approve the minutes.</w:t>
      </w:r>
      <w:r>
        <w:rPr>
          <w:spacing w:val="40"/>
        </w:rPr>
        <w:t xml:space="preserve"> </w:t>
      </w:r>
      <w:r>
        <w:rPr>
          <w:spacing w:val="40"/>
        </w:rPr>
        <w:br/>
      </w:r>
      <w:r>
        <w:t xml:space="preserve">Jim </w:t>
      </w:r>
      <w:r>
        <w:t>made a motion to approve the meeting minutes, Hannah</w:t>
      </w:r>
      <w:r>
        <w:t xml:space="preserve"> seconded. Motion </w:t>
      </w:r>
      <w:r>
        <w:rPr>
          <w:spacing w:val="-2"/>
        </w:rPr>
        <w:t>approved.</w:t>
      </w:r>
    </w:p>
    <w:p w14:paraId="2B34D02A" w14:textId="77777777" w:rsidR="009B321E" w:rsidRDefault="009B321E" w:rsidP="009B321E">
      <w:pPr>
        <w:pStyle w:val="BodyText"/>
        <w:spacing w:before="44" w:line="276" w:lineRule="auto"/>
        <w:ind w:left="1245" w:right="137"/>
      </w:pPr>
    </w:p>
    <w:bookmarkEnd w:id="0"/>
    <w:p w14:paraId="1C84A618" w14:textId="5A513F3B" w:rsidR="00313666" w:rsidRDefault="00AE5FDB">
      <w:pPr>
        <w:pStyle w:val="Heading2"/>
        <w:numPr>
          <w:ilvl w:val="0"/>
          <w:numId w:val="2"/>
        </w:numPr>
        <w:tabs>
          <w:tab w:val="left" w:pos="719"/>
        </w:tabs>
        <w:spacing w:before="1"/>
        <w:ind w:left="719" w:hanging="359"/>
      </w:pPr>
      <w:r>
        <w:t>Budget Review and Allotment of Remaining Funds</w:t>
      </w:r>
      <w:r w:rsidR="00CE1424">
        <w:t xml:space="preserve"> </w:t>
      </w:r>
    </w:p>
    <w:p w14:paraId="213FC4B8" w14:textId="4A5E572A" w:rsidR="00FF32EE" w:rsidRDefault="0004672D" w:rsidP="005663A0">
      <w:pPr>
        <w:pStyle w:val="Heading2"/>
        <w:tabs>
          <w:tab w:val="left" w:pos="719"/>
        </w:tabs>
        <w:spacing w:before="1"/>
        <w:ind w:firstLine="0"/>
        <w:rPr>
          <w:b w:val="0"/>
          <w:bCs w:val="0"/>
        </w:rPr>
      </w:pPr>
      <w:r>
        <w:rPr>
          <w:b w:val="0"/>
          <w:bCs w:val="0"/>
        </w:rPr>
        <w:t>Julie state</w:t>
      </w:r>
      <w:r w:rsidR="009A30B5">
        <w:rPr>
          <w:b w:val="0"/>
          <w:bCs w:val="0"/>
        </w:rPr>
        <w:t>d</w:t>
      </w:r>
      <w:r>
        <w:rPr>
          <w:b w:val="0"/>
          <w:bCs w:val="0"/>
        </w:rPr>
        <w:t xml:space="preserve"> that</w:t>
      </w:r>
      <w:r w:rsidR="005663A0">
        <w:rPr>
          <w:b w:val="0"/>
          <w:bCs w:val="0"/>
        </w:rPr>
        <w:t xml:space="preserve"> each year they p</w:t>
      </w:r>
      <w:r>
        <w:rPr>
          <w:b w:val="0"/>
          <w:bCs w:val="0"/>
        </w:rPr>
        <w:t>rioritize and find the best way to allocate the funds.  Every fiscal cycle, on July 1</w:t>
      </w:r>
      <w:r w:rsidRPr="0004672D">
        <w:rPr>
          <w:b w:val="0"/>
          <w:bCs w:val="0"/>
          <w:vertAlign w:val="superscript"/>
        </w:rPr>
        <w:t>st</w:t>
      </w:r>
      <w:r>
        <w:rPr>
          <w:b w:val="0"/>
          <w:bCs w:val="0"/>
        </w:rPr>
        <w:t xml:space="preserve">, the city is given its annual budget and given a year in advance, and we are currently in the same calendar and fiscal year, 2024.  </w:t>
      </w:r>
      <w:r w:rsidR="005663A0">
        <w:rPr>
          <w:b w:val="0"/>
          <w:bCs w:val="0"/>
        </w:rPr>
        <w:t>Only on</w:t>
      </w:r>
      <w:r>
        <w:rPr>
          <w:b w:val="0"/>
          <w:bCs w:val="0"/>
        </w:rPr>
        <w:t xml:space="preserve"> July 1</w:t>
      </w:r>
      <w:r w:rsidRPr="0004672D">
        <w:rPr>
          <w:b w:val="0"/>
          <w:bCs w:val="0"/>
          <w:vertAlign w:val="superscript"/>
        </w:rPr>
        <w:t>st</w:t>
      </w:r>
      <w:r>
        <w:rPr>
          <w:b w:val="0"/>
          <w:bCs w:val="0"/>
        </w:rPr>
        <w:t xml:space="preserve"> they will move into </w:t>
      </w:r>
      <w:r w:rsidR="00D54C25">
        <w:rPr>
          <w:b w:val="0"/>
          <w:bCs w:val="0"/>
        </w:rPr>
        <w:t>the fiscal</w:t>
      </w:r>
      <w:r>
        <w:rPr>
          <w:b w:val="0"/>
          <w:bCs w:val="0"/>
        </w:rPr>
        <w:t xml:space="preserve"> year 2025, with a fresh allotment of money.  Each year the PAC receives three pots of money that the board must, a </w:t>
      </w:r>
      <w:r w:rsidR="005663A0">
        <w:rPr>
          <w:b w:val="0"/>
          <w:bCs w:val="0"/>
        </w:rPr>
        <w:t>P</w:t>
      </w:r>
      <w:r>
        <w:rPr>
          <w:b w:val="0"/>
          <w:bCs w:val="0"/>
        </w:rPr>
        <w:t xml:space="preserve">ublic </w:t>
      </w:r>
      <w:r w:rsidR="005663A0">
        <w:rPr>
          <w:b w:val="0"/>
          <w:bCs w:val="0"/>
        </w:rPr>
        <w:t>A</w:t>
      </w:r>
      <w:r>
        <w:rPr>
          <w:b w:val="0"/>
          <w:bCs w:val="0"/>
        </w:rPr>
        <w:t xml:space="preserve">rt </w:t>
      </w:r>
      <w:r w:rsidR="005663A0">
        <w:rPr>
          <w:b w:val="0"/>
          <w:bCs w:val="0"/>
        </w:rPr>
        <w:t xml:space="preserve">(PA) </w:t>
      </w:r>
      <w:r>
        <w:rPr>
          <w:b w:val="0"/>
          <w:bCs w:val="0"/>
        </w:rPr>
        <w:t>fund: $25,000, Conservation &amp; Maintenance (</w:t>
      </w:r>
      <w:proofErr w:type="spellStart"/>
      <w:r>
        <w:rPr>
          <w:b w:val="0"/>
          <w:bCs w:val="0"/>
        </w:rPr>
        <w:t>C&amp;M</w:t>
      </w:r>
      <w:proofErr w:type="spellEnd"/>
      <w:r>
        <w:rPr>
          <w:b w:val="0"/>
          <w:bCs w:val="0"/>
        </w:rPr>
        <w:t>): $10,000 that is specific to their public art collection, and Downtown Programming Funds</w:t>
      </w:r>
      <w:r w:rsidR="005663A0">
        <w:rPr>
          <w:b w:val="0"/>
          <w:bCs w:val="0"/>
        </w:rPr>
        <w:t xml:space="preserve"> (</w:t>
      </w:r>
      <w:proofErr w:type="spellStart"/>
      <w:r w:rsidR="005663A0">
        <w:rPr>
          <w:b w:val="0"/>
          <w:bCs w:val="0"/>
        </w:rPr>
        <w:t>DPF</w:t>
      </w:r>
      <w:proofErr w:type="spellEnd"/>
      <w:r w:rsidR="005663A0">
        <w:rPr>
          <w:b w:val="0"/>
          <w:bCs w:val="0"/>
        </w:rPr>
        <w:t>)</w:t>
      </w:r>
      <w:r>
        <w:rPr>
          <w:b w:val="0"/>
          <w:bCs w:val="0"/>
        </w:rPr>
        <w:t>: $15,000 given by former Mayor Kim Driscoll to be used for temporary public art, performances, window murals, etc. to activate the downtown only.  The other two funds can be used anywhere in the city.</w:t>
      </w:r>
    </w:p>
    <w:p w14:paraId="62D9F44C" w14:textId="77777777" w:rsidR="00FF32EE" w:rsidRDefault="00FF32EE" w:rsidP="005663A0">
      <w:pPr>
        <w:pStyle w:val="Heading2"/>
        <w:tabs>
          <w:tab w:val="left" w:pos="719"/>
        </w:tabs>
        <w:spacing w:before="1"/>
        <w:ind w:firstLine="0"/>
        <w:rPr>
          <w:b w:val="0"/>
          <w:bCs w:val="0"/>
        </w:rPr>
      </w:pPr>
    </w:p>
    <w:p w14:paraId="5D8552C0" w14:textId="6F5E5213" w:rsidR="00FF32EE" w:rsidRDefault="0004672D" w:rsidP="005663A0">
      <w:pPr>
        <w:pStyle w:val="Heading2"/>
        <w:tabs>
          <w:tab w:val="left" w:pos="719"/>
        </w:tabs>
        <w:spacing w:before="1"/>
        <w:ind w:firstLine="0"/>
        <w:rPr>
          <w:b w:val="0"/>
          <w:bCs w:val="0"/>
        </w:rPr>
      </w:pPr>
      <w:r>
        <w:rPr>
          <w:b w:val="0"/>
          <w:bCs w:val="0"/>
        </w:rPr>
        <w:t>Budget conversations beg</w:t>
      </w:r>
      <w:r w:rsidR="00BF12A4">
        <w:rPr>
          <w:b w:val="0"/>
          <w:bCs w:val="0"/>
        </w:rPr>
        <w:t>a</w:t>
      </w:r>
      <w:r>
        <w:rPr>
          <w:b w:val="0"/>
          <w:bCs w:val="0"/>
        </w:rPr>
        <w:t>n in May or June</w:t>
      </w:r>
      <w:r w:rsidR="005663A0">
        <w:rPr>
          <w:b w:val="0"/>
          <w:bCs w:val="0"/>
        </w:rPr>
        <w:t xml:space="preserve">, see how things go, and then have a 6-month check-in.  At the beginning of the year, they allocated $5,000 from the Public Art funds for public art </w:t>
      </w:r>
      <w:r w:rsidR="007703FB">
        <w:rPr>
          <w:b w:val="0"/>
          <w:bCs w:val="0"/>
        </w:rPr>
        <w:t>mini grants</w:t>
      </w:r>
      <w:r w:rsidR="005663A0">
        <w:rPr>
          <w:b w:val="0"/>
          <w:bCs w:val="0"/>
        </w:rPr>
        <w:t xml:space="preserve"> and $7,500 from the </w:t>
      </w:r>
      <w:proofErr w:type="spellStart"/>
      <w:r w:rsidR="005663A0">
        <w:rPr>
          <w:b w:val="0"/>
          <w:bCs w:val="0"/>
        </w:rPr>
        <w:t>DPF</w:t>
      </w:r>
      <w:proofErr w:type="spellEnd"/>
      <w:r w:rsidR="005663A0">
        <w:rPr>
          <w:b w:val="0"/>
          <w:bCs w:val="0"/>
        </w:rPr>
        <w:t xml:space="preserve"> for performance </w:t>
      </w:r>
      <w:r w:rsidR="007703FB">
        <w:rPr>
          <w:b w:val="0"/>
          <w:bCs w:val="0"/>
        </w:rPr>
        <w:t>mini grants</w:t>
      </w:r>
      <w:r w:rsidR="005663A0">
        <w:rPr>
          <w:b w:val="0"/>
          <w:bCs w:val="0"/>
        </w:rPr>
        <w:t xml:space="preserve">, totaling $12,500 for Salem based arts and culture activation.  They agreed that all $10,000 would be used towards signage for their permanent collection, and in November they voted to use those funds as a back-up for Charolette Forten signage.  If the grant funding she applied for, at Charolette Forten Park comes through, then $10,000 will be reallocated for permanent </w:t>
      </w:r>
      <w:r w:rsidR="005663A0">
        <w:rPr>
          <w:b w:val="0"/>
          <w:bCs w:val="0"/>
        </w:rPr>
        <w:lastRenderedPageBreak/>
        <w:t>public art collection signage.</w:t>
      </w:r>
      <w:r w:rsidR="000739DD">
        <w:rPr>
          <w:b w:val="0"/>
          <w:bCs w:val="0"/>
        </w:rPr>
        <w:t xml:space="preserve">  In September they allocated public art </w:t>
      </w:r>
      <w:r w:rsidR="007703FB">
        <w:rPr>
          <w:b w:val="0"/>
          <w:bCs w:val="0"/>
        </w:rPr>
        <w:t>mini grants</w:t>
      </w:r>
      <w:r w:rsidR="000739DD">
        <w:rPr>
          <w:b w:val="0"/>
          <w:bCs w:val="0"/>
        </w:rPr>
        <w:t xml:space="preserve">, which </w:t>
      </w:r>
      <w:r w:rsidR="007703FB">
        <w:rPr>
          <w:b w:val="0"/>
          <w:bCs w:val="0"/>
        </w:rPr>
        <w:t>a</w:t>
      </w:r>
      <w:r w:rsidR="000739DD">
        <w:rPr>
          <w:b w:val="0"/>
          <w:bCs w:val="0"/>
        </w:rPr>
        <w:t xml:space="preserve">re done in two cycles, </w:t>
      </w:r>
      <w:r w:rsidR="007703FB">
        <w:rPr>
          <w:b w:val="0"/>
          <w:bCs w:val="0"/>
        </w:rPr>
        <w:t>September,</w:t>
      </w:r>
      <w:r w:rsidR="000739DD">
        <w:rPr>
          <w:b w:val="0"/>
          <w:bCs w:val="0"/>
        </w:rPr>
        <w:t xml:space="preserve"> and March.  </w:t>
      </w:r>
      <w:r w:rsidR="007703FB">
        <w:rPr>
          <w:b w:val="0"/>
          <w:bCs w:val="0"/>
        </w:rPr>
        <w:t xml:space="preserve">In the first cycle, the awards were $3,500 out of the $5,000, and the only expenditure from the $7,500 was $1,700.  For the March mini grant cycle, $1,500 has been reserved for PA and $5,800 for </w:t>
      </w:r>
      <w:proofErr w:type="spellStart"/>
      <w:r w:rsidR="007703FB">
        <w:rPr>
          <w:b w:val="0"/>
          <w:bCs w:val="0"/>
        </w:rPr>
        <w:t>DPF</w:t>
      </w:r>
      <w:proofErr w:type="spellEnd"/>
      <w:r w:rsidR="007703FB">
        <w:rPr>
          <w:b w:val="0"/>
          <w:bCs w:val="0"/>
        </w:rPr>
        <w:t>.</w:t>
      </w:r>
    </w:p>
    <w:p w14:paraId="31ABC52A" w14:textId="77777777" w:rsidR="00FF32EE" w:rsidRDefault="00FF32EE" w:rsidP="005663A0">
      <w:pPr>
        <w:pStyle w:val="Heading2"/>
        <w:tabs>
          <w:tab w:val="left" w:pos="719"/>
        </w:tabs>
        <w:spacing w:before="1"/>
        <w:ind w:firstLine="0"/>
        <w:rPr>
          <w:b w:val="0"/>
          <w:bCs w:val="0"/>
        </w:rPr>
      </w:pPr>
    </w:p>
    <w:p w14:paraId="172F10C9" w14:textId="5047E375" w:rsidR="0004672D" w:rsidRDefault="00FF32EE" w:rsidP="005663A0">
      <w:pPr>
        <w:pStyle w:val="Heading2"/>
        <w:tabs>
          <w:tab w:val="left" w:pos="719"/>
        </w:tabs>
        <w:spacing w:before="1"/>
        <w:ind w:firstLine="0"/>
        <w:rPr>
          <w:b w:val="0"/>
          <w:bCs w:val="0"/>
        </w:rPr>
      </w:pPr>
      <w:r>
        <w:rPr>
          <w:b w:val="0"/>
          <w:bCs w:val="0"/>
        </w:rPr>
        <w:t>We</w:t>
      </w:r>
      <w:r w:rsidR="007703FB">
        <w:rPr>
          <w:b w:val="0"/>
          <w:bCs w:val="0"/>
        </w:rPr>
        <w:t xml:space="preserve"> </w:t>
      </w:r>
      <w:r w:rsidR="00BF12A4">
        <w:rPr>
          <w:b w:val="0"/>
          <w:bCs w:val="0"/>
        </w:rPr>
        <w:t>allocated</w:t>
      </w:r>
      <w:r w:rsidR="007703FB">
        <w:rPr>
          <w:b w:val="0"/>
          <w:bCs w:val="0"/>
        </w:rPr>
        <w:t xml:space="preserve"> $5,400 towards Main Streets activations for Salem So Sweet, for two window murals and four performances.</w:t>
      </w:r>
      <w:r>
        <w:rPr>
          <w:b w:val="0"/>
          <w:bCs w:val="0"/>
        </w:rPr>
        <w:t xml:space="preserve">  $1,400 was allotted for NYE activations along Artists’ Row.  These targeted partnerships were an effort to bring public art where events were already happening.  Some money has been earmarked </w:t>
      </w:r>
      <w:proofErr w:type="gramStart"/>
      <w:r>
        <w:rPr>
          <w:b w:val="0"/>
          <w:bCs w:val="0"/>
        </w:rPr>
        <w:t>for</w:t>
      </w:r>
      <w:proofErr w:type="gramEnd"/>
      <w:r>
        <w:rPr>
          <w:b w:val="0"/>
          <w:bCs w:val="0"/>
        </w:rPr>
        <w:t xml:space="preserve"> public </w:t>
      </w:r>
      <w:proofErr w:type="spellStart"/>
      <w:r>
        <w:rPr>
          <w:b w:val="0"/>
          <w:bCs w:val="0"/>
        </w:rPr>
        <w:t>ArtBox</w:t>
      </w:r>
      <w:proofErr w:type="spellEnd"/>
      <w:r>
        <w:rPr>
          <w:b w:val="0"/>
          <w:bCs w:val="0"/>
        </w:rPr>
        <w:t xml:space="preserve"> Project continuation, providing 5 art boxes at $500 each.  There is a rotating sculpture garden at $6,000 for each loan and those funds have been allocated and expended, and they will be installed in April.  There is the Artwork Archive Membership at $496, the Mural Slam People’s Choice Award at $500, the Mural Slam prizes and materials at $6,500 that have been allocated.  It is a reoccurring </w:t>
      </w:r>
      <w:r w:rsidR="00977BA6">
        <w:rPr>
          <w:b w:val="0"/>
          <w:bCs w:val="0"/>
        </w:rPr>
        <w:t xml:space="preserve">annual </w:t>
      </w:r>
      <w:r>
        <w:rPr>
          <w:b w:val="0"/>
          <w:bCs w:val="0"/>
        </w:rPr>
        <w:t>event sponsored by the PAC that takes place on Artists’ Row</w:t>
      </w:r>
      <w:r w:rsidR="00977BA6">
        <w:rPr>
          <w:b w:val="0"/>
          <w:bCs w:val="0"/>
        </w:rPr>
        <w:t xml:space="preserve"> that </w:t>
      </w:r>
      <w:r>
        <w:rPr>
          <w:b w:val="0"/>
          <w:bCs w:val="0"/>
        </w:rPr>
        <w:t xml:space="preserve">includes 12 murals commissioned </w:t>
      </w:r>
      <w:r w:rsidR="00977BA6">
        <w:rPr>
          <w:b w:val="0"/>
          <w:bCs w:val="0"/>
        </w:rPr>
        <w:t>from local artists through a call for artists.  In June of 2023, $5,000 was earmarked for the 2024 fiscal cycle for the Salem Arts Fest, but th</w:t>
      </w:r>
      <w:r w:rsidR="00D62CCB">
        <w:rPr>
          <w:b w:val="0"/>
          <w:bCs w:val="0"/>
        </w:rPr>
        <w:t xml:space="preserve">eir community art project </w:t>
      </w:r>
      <w:r w:rsidR="00977BA6">
        <w:rPr>
          <w:b w:val="0"/>
          <w:bCs w:val="0"/>
        </w:rPr>
        <w:t>proposal has yet to be received.</w:t>
      </w:r>
      <w:r w:rsidR="007C73CE">
        <w:rPr>
          <w:b w:val="0"/>
          <w:bCs w:val="0"/>
        </w:rPr>
        <w:t xml:space="preserve">  </w:t>
      </w:r>
      <w:r w:rsidR="007C73CE" w:rsidRPr="00087B29">
        <w:rPr>
          <w:b w:val="0"/>
          <w:bCs w:val="0"/>
        </w:rPr>
        <w:t xml:space="preserve">The amount needs to be adjusted because the PAC cannot give Salem Main Streets more than $10,000, so the artists would need to be paid directly </w:t>
      </w:r>
      <w:r w:rsidR="00D62CCB" w:rsidRPr="00087B29">
        <w:rPr>
          <w:b w:val="0"/>
          <w:bCs w:val="0"/>
        </w:rPr>
        <w:t xml:space="preserve">by the PAC, the remaining $2,100 in </w:t>
      </w:r>
      <w:proofErr w:type="spellStart"/>
      <w:r w:rsidR="00D62CCB" w:rsidRPr="00087B29">
        <w:rPr>
          <w:b w:val="0"/>
          <w:bCs w:val="0"/>
        </w:rPr>
        <w:t>DPF</w:t>
      </w:r>
      <w:proofErr w:type="spellEnd"/>
      <w:r w:rsidR="00D62CCB" w:rsidRPr="00087B29">
        <w:rPr>
          <w:b w:val="0"/>
          <w:bCs w:val="0"/>
        </w:rPr>
        <w:t xml:space="preserve"> funds can be allocated towards them, or because it is public art, some of the remaining PA funds could also be allocated to them</w:t>
      </w:r>
      <w:r w:rsidR="007C73CE" w:rsidRPr="00087B29">
        <w:rPr>
          <w:b w:val="0"/>
          <w:bCs w:val="0"/>
        </w:rPr>
        <w:t>.</w:t>
      </w:r>
      <w:r w:rsidR="00C64A4F">
        <w:rPr>
          <w:b w:val="0"/>
          <w:bCs w:val="0"/>
        </w:rPr>
        <w:t xml:space="preserve">  </w:t>
      </w:r>
      <w:r w:rsidR="00BF12A4">
        <w:rPr>
          <w:b w:val="0"/>
          <w:bCs w:val="0"/>
        </w:rPr>
        <w:t>There is j</w:t>
      </w:r>
      <w:r w:rsidR="00C64A4F">
        <w:rPr>
          <w:b w:val="0"/>
          <w:bCs w:val="0"/>
        </w:rPr>
        <w:t xml:space="preserve">ust over $4,000 in the PA budget </w:t>
      </w:r>
      <w:r w:rsidR="000B059F">
        <w:rPr>
          <w:b w:val="0"/>
          <w:bCs w:val="0"/>
        </w:rPr>
        <w:t>that</w:t>
      </w:r>
      <w:r w:rsidR="00C64A4F">
        <w:rPr>
          <w:b w:val="0"/>
          <w:bCs w:val="0"/>
        </w:rPr>
        <w:t xml:space="preserve"> </w:t>
      </w:r>
      <w:r w:rsidR="00087B29">
        <w:rPr>
          <w:b w:val="0"/>
          <w:bCs w:val="0"/>
        </w:rPr>
        <w:t>remains</w:t>
      </w:r>
      <w:r w:rsidR="00C64A4F">
        <w:rPr>
          <w:b w:val="0"/>
          <w:bCs w:val="0"/>
        </w:rPr>
        <w:t xml:space="preserve"> to be allocated.  $3,000 was set aside for experimental marketing, but what to spend those funds on remains undetermined.</w:t>
      </w:r>
    </w:p>
    <w:p w14:paraId="3E8BEEE5" w14:textId="77777777" w:rsidR="00C64A4F" w:rsidRDefault="00C64A4F" w:rsidP="005663A0">
      <w:pPr>
        <w:pStyle w:val="Heading2"/>
        <w:tabs>
          <w:tab w:val="left" w:pos="719"/>
        </w:tabs>
        <w:spacing w:before="1"/>
        <w:ind w:firstLine="0"/>
        <w:rPr>
          <w:b w:val="0"/>
          <w:bCs w:val="0"/>
        </w:rPr>
      </w:pPr>
    </w:p>
    <w:p w14:paraId="7837C0CD" w14:textId="13DF290D" w:rsidR="00C64A4F" w:rsidRDefault="00C64A4F" w:rsidP="005663A0">
      <w:pPr>
        <w:pStyle w:val="Heading2"/>
        <w:tabs>
          <w:tab w:val="left" w:pos="719"/>
        </w:tabs>
        <w:spacing w:before="1"/>
        <w:ind w:firstLine="0"/>
        <w:rPr>
          <w:b w:val="0"/>
          <w:bCs w:val="0"/>
        </w:rPr>
      </w:pPr>
      <w:r>
        <w:rPr>
          <w:b w:val="0"/>
          <w:bCs w:val="0"/>
        </w:rPr>
        <w:t>Hannah arrived at the meeting.</w:t>
      </w:r>
    </w:p>
    <w:p w14:paraId="108666D1" w14:textId="77777777" w:rsidR="000B059F" w:rsidRDefault="000B059F" w:rsidP="005663A0">
      <w:pPr>
        <w:pStyle w:val="Heading2"/>
        <w:tabs>
          <w:tab w:val="left" w:pos="719"/>
        </w:tabs>
        <w:spacing w:before="1"/>
        <w:ind w:firstLine="0"/>
        <w:rPr>
          <w:b w:val="0"/>
          <w:bCs w:val="0"/>
        </w:rPr>
      </w:pPr>
    </w:p>
    <w:p w14:paraId="507B1EC7" w14:textId="3F57138E" w:rsidR="000B059F" w:rsidRDefault="009A30B5" w:rsidP="005663A0">
      <w:pPr>
        <w:pStyle w:val="Heading2"/>
        <w:tabs>
          <w:tab w:val="left" w:pos="719"/>
        </w:tabs>
        <w:spacing w:before="1"/>
        <w:ind w:firstLine="0"/>
        <w:rPr>
          <w:b w:val="0"/>
          <w:bCs w:val="0"/>
        </w:rPr>
      </w:pPr>
      <w:r w:rsidRPr="009A30B5">
        <w:rPr>
          <w:b w:val="0"/>
          <w:bCs w:val="0"/>
        </w:rPr>
        <w:t xml:space="preserve">Becky requested more information on the </w:t>
      </w:r>
      <w:r>
        <w:rPr>
          <w:b w:val="0"/>
          <w:bCs w:val="0"/>
        </w:rPr>
        <w:t xml:space="preserve">Salem Arts Fest Community Public Art Project.  John replied that </w:t>
      </w:r>
      <w:r w:rsidR="00D54C25">
        <w:rPr>
          <w:b w:val="0"/>
          <w:bCs w:val="0"/>
        </w:rPr>
        <w:t xml:space="preserve">they always try to do a community-based art project.  One year they used </w:t>
      </w:r>
      <w:proofErr w:type="gramStart"/>
      <w:r w:rsidR="00D54C25">
        <w:rPr>
          <w:b w:val="0"/>
          <w:bCs w:val="0"/>
        </w:rPr>
        <w:t>upcycled</w:t>
      </w:r>
      <w:proofErr w:type="gramEnd"/>
      <w:r w:rsidR="00D54C25">
        <w:rPr>
          <w:b w:val="0"/>
          <w:bCs w:val="0"/>
        </w:rPr>
        <w:t xml:space="preserve"> sail material to make pinwheels that school students decorated and were strung along the light poles on Artists’ Row.  </w:t>
      </w:r>
      <w:r w:rsidR="00095E09">
        <w:rPr>
          <w:b w:val="0"/>
          <w:bCs w:val="0"/>
        </w:rPr>
        <w:t>Last year, due</w:t>
      </w:r>
      <w:r w:rsidR="00D54C25">
        <w:rPr>
          <w:b w:val="0"/>
          <w:bCs w:val="0"/>
        </w:rPr>
        <w:t xml:space="preserve"> to budget limitations</w:t>
      </w:r>
      <w:r w:rsidR="004F19A3">
        <w:rPr>
          <w:b w:val="0"/>
          <w:bCs w:val="0"/>
        </w:rPr>
        <w:t xml:space="preserve"> for professional artists</w:t>
      </w:r>
      <w:r w:rsidR="00D54C25">
        <w:rPr>
          <w:b w:val="0"/>
          <w:bCs w:val="0"/>
        </w:rPr>
        <w:t xml:space="preserve">, they transitioned to </w:t>
      </w:r>
      <w:r w:rsidR="004F19A3">
        <w:rPr>
          <w:b w:val="0"/>
          <w:bCs w:val="0"/>
        </w:rPr>
        <w:t xml:space="preserve">strong favors from artists they were working with.  Last year, a high school student was interested in learning how to do public art, and stipends were given to the professional artists to support the high school student, and that is the current plan and Alexis will help source this year’s artist.  The project usually lives in the vicinity of Artists’ Row for some length of time, approximately </w:t>
      </w:r>
      <w:r w:rsidR="00CF70A7">
        <w:rPr>
          <w:b w:val="0"/>
          <w:bCs w:val="0"/>
        </w:rPr>
        <w:t>6</w:t>
      </w:r>
      <w:r w:rsidR="004F19A3">
        <w:rPr>
          <w:b w:val="0"/>
          <w:bCs w:val="0"/>
        </w:rPr>
        <w:t>-8 months.  The last project used albums as the medium for people to tell their story about their relationship to food.</w:t>
      </w:r>
      <w:r w:rsidR="00CF70A7">
        <w:rPr>
          <w:b w:val="0"/>
          <w:bCs w:val="0"/>
        </w:rPr>
        <w:t xml:space="preserve">  The albums were attached to stands that became semi-permanent structures for their public art exhibit.</w:t>
      </w:r>
      <w:r w:rsidR="00C12092">
        <w:rPr>
          <w:b w:val="0"/>
          <w:bCs w:val="0"/>
        </w:rPr>
        <w:t xml:space="preserve">  The $5,000 amount is supplemented throughout the festival, but they also seek sponsors.</w:t>
      </w:r>
      <w:r w:rsidR="00E90987">
        <w:rPr>
          <w:b w:val="0"/>
          <w:bCs w:val="0"/>
        </w:rPr>
        <w:t xml:space="preserve">  Julie adds that the PAC is essentially giving a grant to help support the artist.  The Arts Festival could no longer provide the same level of </w:t>
      </w:r>
      <w:proofErr w:type="gramStart"/>
      <w:r w:rsidR="00E90987">
        <w:rPr>
          <w:b w:val="0"/>
          <w:bCs w:val="0"/>
        </w:rPr>
        <w:t>support</w:t>
      </w:r>
      <w:proofErr w:type="gramEnd"/>
      <w:r w:rsidR="00E90987">
        <w:rPr>
          <w:b w:val="0"/>
          <w:bCs w:val="0"/>
        </w:rPr>
        <w:t xml:space="preserve"> so the PAC started supplementing</w:t>
      </w:r>
      <w:r w:rsidR="00AF19D1">
        <w:rPr>
          <w:b w:val="0"/>
          <w:bCs w:val="0"/>
        </w:rPr>
        <w:t xml:space="preserve"> the ask.</w:t>
      </w:r>
      <w:r w:rsidR="00687202">
        <w:rPr>
          <w:b w:val="0"/>
          <w:bCs w:val="0"/>
        </w:rPr>
        <w:t xml:space="preserve">  John noted that he co-manages the Arts Festival with Kylie from Salem Main Streets and if funding were voted </w:t>
      </w:r>
      <w:r w:rsidR="00D35A98">
        <w:rPr>
          <w:b w:val="0"/>
          <w:bCs w:val="0"/>
        </w:rPr>
        <w:t>on,</w:t>
      </w:r>
      <w:r w:rsidR="00687202">
        <w:rPr>
          <w:b w:val="0"/>
          <w:bCs w:val="0"/>
        </w:rPr>
        <w:t xml:space="preserve"> he would recuse himself.</w:t>
      </w:r>
      <w:r w:rsidR="00D35A98">
        <w:rPr>
          <w:b w:val="0"/>
          <w:bCs w:val="0"/>
        </w:rPr>
        <w:t xml:space="preserve">  This is year 7 of the community art project and the PAC has been helping for the past couple of years, and one of the priorities is that everyone who participates receives a stipend.</w:t>
      </w:r>
    </w:p>
    <w:p w14:paraId="52CB1800" w14:textId="77777777" w:rsidR="00D412B3" w:rsidRDefault="00D412B3" w:rsidP="005663A0">
      <w:pPr>
        <w:pStyle w:val="Heading2"/>
        <w:tabs>
          <w:tab w:val="left" w:pos="719"/>
        </w:tabs>
        <w:spacing w:before="1"/>
        <w:ind w:firstLine="0"/>
        <w:rPr>
          <w:b w:val="0"/>
          <w:bCs w:val="0"/>
        </w:rPr>
      </w:pPr>
    </w:p>
    <w:p w14:paraId="64622C36" w14:textId="77777777" w:rsidR="00C21617" w:rsidRDefault="00D412B3" w:rsidP="005663A0">
      <w:pPr>
        <w:pStyle w:val="Heading2"/>
        <w:tabs>
          <w:tab w:val="left" w:pos="719"/>
        </w:tabs>
        <w:spacing w:before="1"/>
        <w:ind w:firstLine="0"/>
        <w:rPr>
          <w:b w:val="0"/>
          <w:bCs w:val="0"/>
        </w:rPr>
      </w:pPr>
      <w:r>
        <w:rPr>
          <w:b w:val="0"/>
          <w:bCs w:val="0"/>
        </w:rPr>
        <w:t xml:space="preserve">Hannah stated that if the funds were to be adjusted, the public art project </w:t>
      </w:r>
      <w:r w:rsidR="00E262F0">
        <w:rPr>
          <w:b w:val="0"/>
          <w:bCs w:val="0"/>
        </w:rPr>
        <w:t>would be</w:t>
      </w:r>
      <w:r>
        <w:rPr>
          <w:b w:val="0"/>
          <w:bCs w:val="0"/>
        </w:rPr>
        <w:t xml:space="preserve"> beneficial and the </w:t>
      </w:r>
      <w:proofErr w:type="gramStart"/>
      <w:r>
        <w:rPr>
          <w:b w:val="0"/>
          <w:bCs w:val="0"/>
        </w:rPr>
        <w:t>$5,000</w:t>
      </w:r>
      <w:proofErr w:type="gramEnd"/>
      <w:r>
        <w:rPr>
          <w:b w:val="0"/>
          <w:bCs w:val="0"/>
        </w:rPr>
        <w:t xml:space="preserve"> discussed </w:t>
      </w:r>
      <w:r w:rsidR="00065FD7">
        <w:rPr>
          <w:b w:val="0"/>
          <w:bCs w:val="0"/>
        </w:rPr>
        <w:t xml:space="preserve">does </w:t>
      </w:r>
      <w:r>
        <w:rPr>
          <w:b w:val="0"/>
          <w:bCs w:val="0"/>
        </w:rPr>
        <w:t xml:space="preserve">make a big difference in the festival’s budget.  Since there is no current plan to move forward with the experimental marketing idea, she was in favor of allocating that $5,000 to Salem Main Streets.  Jim responded that the entire amount cannot be given since $5,400 was already allocated to them.  Julie reiterated that it could be given to the artists directly and not to Salem Main Streets.  Noreen agreed.  Jim suggested planning PAC marketing soon.  John didn’t believe they had the </w:t>
      </w:r>
      <w:r w:rsidR="00944EBB">
        <w:rPr>
          <w:b w:val="0"/>
          <w:bCs w:val="0"/>
        </w:rPr>
        <w:t>budget;</w:t>
      </w:r>
      <w:r>
        <w:rPr>
          <w:b w:val="0"/>
          <w:bCs w:val="0"/>
        </w:rPr>
        <w:t xml:space="preserve"> </w:t>
      </w:r>
      <w:r w:rsidR="00E262F0">
        <w:rPr>
          <w:b w:val="0"/>
          <w:bCs w:val="0"/>
        </w:rPr>
        <w:t xml:space="preserve">he was not thrilled with the idea of a rack card </w:t>
      </w:r>
      <w:r>
        <w:rPr>
          <w:b w:val="0"/>
          <w:bCs w:val="0"/>
        </w:rPr>
        <w:t>but suggested creating a sizzle re</w:t>
      </w:r>
      <w:r w:rsidR="00E262F0">
        <w:rPr>
          <w:b w:val="0"/>
          <w:bCs w:val="0"/>
        </w:rPr>
        <w:t>e</w:t>
      </w:r>
      <w:r>
        <w:rPr>
          <w:b w:val="0"/>
          <w:bCs w:val="0"/>
        </w:rPr>
        <w:t xml:space="preserve">l </w:t>
      </w:r>
      <w:r w:rsidR="00E262F0">
        <w:rPr>
          <w:b w:val="0"/>
          <w:bCs w:val="0"/>
        </w:rPr>
        <w:t xml:space="preserve">highlighting </w:t>
      </w:r>
      <w:r>
        <w:rPr>
          <w:b w:val="0"/>
          <w:bCs w:val="0"/>
        </w:rPr>
        <w:t xml:space="preserve">what the PAC </w:t>
      </w:r>
      <w:proofErr w:type="gramStart"/>
      <w:r>
        <w:rPr>
          <w:b w:val="0"/>
          <w:bCs w:val="0"/>
        </w:rPr>
        <w:t>has</w:t>
      </w:r>
      <w:proofErr w:type="gramEnd"/>
      <w:r>
        <w:rPr>
          <w:b w:val="0"/>
          <w:bCs w:val="0"/>
        </w:rPr>
        <w:t xml:space="preserve"> done</w:t>
      </w:r>
      <w:r w:rsidR="00E262F0">
        <w:rPr>
          <w:b w:val="0"/>
          <w:bCs w:val="0"/>
        </w:rPr>
        <w:t>.  Julie suggested a reel be complied in 2025 and launch in 2026 for Salem’s 400</w:t>
      </w:r>
      <w:r w:rsidR="00E262F0" w:rsidRPr="00E262F0">
        <w:rPr>
          <w:b w:val="0"/>
          <w:bCs w:val="0"/>
          <w:vertAlign w:val="superscript"/>
        </w:rPr>
        <w:t>th</w:t>
      </w:r>
      <w:r w:rsidR="00E262F0">
        <w:rPr>
          <w:b w:val="0"/>
          <w:bCs w:val="0"/>
        </w:rPr>
        <w:t xml:space="preserve"> year celebration, noting that they can estimate costs because they are working in that now at Charolette Forten Park. She suggested putting that piece of it into the March mini grant cycle to make the public art aspect of it more robust, and to allocate July 2025 funding towards it already knowing how much they can spend and to make social media posts.</w:t>
      </w:r>
      <w:r w:rsidR="00065FD7">
        <w:rPr>
          <w:b w:val="0"/>
          <w:bCs w:val="0"/>
        </w:rPr>
        <w:t xml:space="preserve">  Gwen was in favor of looking ahead to 2025 and 2026 giving them time to plan.  Norene suggested </w:t>
      </w:r>
      <w:r w:rsidR="00065FD7">
        <w:rPr>
          <w:b w:val="0"/>
          <w:bCs w:val="0"/>
        </w:rPr>
        <w:lastRenderedPageBreak/>
        <w:t xml:space="preserve">using rack cards.  Jim suggested using some of those funds for content creation for photographers and videographers.  Hannah suggested $3-5,000 for content creation and was in favor of generating 2025 funds for </w:t>
      </w:r>
      <w:r w:rsidR="00095E09">
        <w:rPr>
          <w:b w:val="0"/>
          <w:bCs w:val="0"/>
        </w:rPr>
        <w:t>2026 and</w:t>
      </w:r>
      <w:r w:rsidR="00065FD7">
        <w:rPr>
          <w:b w:val="0"/>
          <w:bCs w:val="0"/>
        </w:rPr>
        <w:t xml:space="preserve"> was in favor of </w:t>
      </w:r>
      <w:r w:rsidR="007F1CF7">
        <w:rPr>
          <w:b w:val="0"/>
          <w:bCs w:val="0"/>
        </w:rPr>
        <w:t xml:space="preserve">spending a few hundred dollars on </w:t>
      </w:r>
      <w:r w:rsidR="00065FD7">
        <w:rPr>
          <w:b w:val="0"/>
          <w:bCs w:val="0"/>
        </w:rPr>
        <w:t>swag products</w:t>
      </w:r>
      <w:r w:rsidR="007F1CF7">
        <w:rPr>
          <w:b w:val="0"/>
          <w:bCs w:val="0"/>
        </w:rPr>
        <w:t xml:space="preserve"> for brand recognition for the PAC</w:t>
      </w:r>
      <w:r w:rsidR="00065FD7">
        <w:rPr>
          <w:b w:val="0"/>
          <w:bCs w:val="0"/>
        </w:rPr>
        <w:t xml:space="preserve">, </w:t>
      </w:r>
      <w:r w:rsidR="007F1CF7">
        <w:rPr>
          <w:b w:val="0"/>
          <w:bCs w:val="0"/>
        </w:rPr>
        <w:t xml:space="preserve">but </w:t>
      </w:r>
      <w:r w:rsidR="00065FD7">
        <w:rPr>
          <w:b w:val="0"/>
          <w:bCs w:val="0"/>
        </w:rPr>
        <w:t xml:space="preserve">not rack cards.  </w:t>
      </w:r>
      <w:r w:rsidR="007F1CF7">
        <w:rPr>
          <w:b w:val="0"/>
          <w:bCs w:val="0"/>
        </w:rPr>
        <w:t>Norene agreed.  Gwen was in favor of what would be in the public eye.</w:t>
      </w:r>
    </w:p>
    <w:p w14:paraId="2D2A5203" w14:textId="77777777" w:rsidR="00C21617" w:rsidRDefault="00C21617" w:rsidP="005663A0">
      <w:pPr>
        <w:pStyle w:val="Heading2"/>
        <w:tabs>
          <w:tab w:val="left" w:pos="719"/>
        </w:tabs>
        <w:spacing w:before="1"/>
        <w:ind w:firstLine="0"/>
        <w:rPr>
          <w:b w:val="0"/>
          <w:bCs w:val="0"/>
        </w:rPr>
      </w:pPr>
    </w:p>
    <w:p w14:paraId="320D98CD" w14:textId="58C6BDCC" w:rsidR="00D412B3" w:rsidRDefault="00095E09" w:rsidP="005663A0">
      <w:pPr>
        <w:pStyle w:val="Heading2"/>
        <w:tabs>
          <w:tab w:val="left" w:pos="719"/>
        </w:tabs>
        <w:spacing w:before="1"/>
        <w:ind w:firstLine="0"/>
        <w:rPr>
          <w:b w:val="0"/>
          <w:bCs w:val="0"/>
        </w:rPr>
      </w:pPr>
      <w:r>
        <w:rPr>
          <w:b w:val="0"/>
          <w:bCs w:val="0"/>
        </w:rPr>
        <w:t>Julie asked if they wanted to put the remaining $1,400 towards marketing or if any of those funds should go towards the mini grant program.</w:t>
      </w:r>
      <w:r w:rsidR="00972A4B">
        <w:rPr>
          <w:b w:val="0"/>
          <w:bCs w:val="0"/>
        </w:rPr>
        <w:t xml:space="preserve">  Becky was supportive of swag but appreciated Jim’s comments regarding capturing content using their current budget, but who do they want to market the art to because media outlets capture a different eye than swag.  John replied that the sizzle reel </w:t>
      </w:r>
      <w:r w:rsidR="00263170">
        <w:rPr>
          <w:b w:val="0"/>
          <w:bCs w:val="0"/>
        </w:rPr>
        <w:t>can be shared with the state council for advocacy to increase funding, it can advocate for tourism, and community engagement to encourage residents to explore their own city.</w:t>
      </w:r>
      <w:r w:rsidR="00972A4B">
        <w:rPr>
          <w:b w:val="0"/>
          <w:bCs w:val="0"/>
        </w:rPr>
        <w:t xml:space="preserve"> </w:t>
      </w:r>
      <w:r w:rsidR="00263170">
        <w:rPr>
          <w:b w:val="0"/>
          <w:bCs w:val="0"/>
        </w:rPr>
        <w:t xml:space="preserve"> He’s not as clear on who the audience would be as he is on knowing who the audience could be.</w:t>
      </w:r>
      <w:r w:rsidR="007F378E">
        <w:rPr>
          <w:b w:val="0"/>
          <w:bCs w:val="0"/>
        </w:rPr>
        <w:t xml:space="preserve">  Jim noted the various activities coming up between now and 2025, allowing that money to be used to pay people now to capture that content.  Becky agreed.  John questioned whether the content is used to develop the audience or if they develop the audience to create the content.  Hannah suggested focusing on any “can’t miss” content and any remaining funds can go towards swag.  Julie reminded the PAC that they are currently contracted with a videographer creating content for a documentary about the Charolette Forten project, and they will have licensing to include in a sizzler reel </w:t>
      </w:r>
      <w:r w:rsidR="0044607D">
        <w:rPr>
          <w:b w:val="0"/>
          <w:bCs w:val="0"/>
        </w:rPr>
        <w:t>later</w:t>
      </w:r>
      <w:r w:rsidR="007F378E">
        <w:rPr>
          <w:b w:val="0"/>
          <w:bCs w:val="0"/>
        </w:rPr>
        <w:t>.</w:t>
      </w:r>
      <w:r w:rsidR="0044607D">
        <w:rPr>
          <w:b w:val="0"/>
          <w:bCs w:val="0"/>
        </w:rPr>
        <w:t xml:space="preserve">  She was unsure if $1,000 was enough to contract with a videographer and other content can be pulled from must see moments </w:t>
      </w:r>
      <w:r w:rsidR="001E3CB8">
        <w:rPr>
          <w:b w:val="0"/>
          <w:bCs w:val="0"/>
        </w:rPr>
        <w:t>between now and June</w:t>
      </w:r>
      <w:r w:rsidR="0044607D">
        <w:rPr>
          <w:b w:val="0"/>
          <w:bCs w:val="0"/>
        </w:rPr>
        <w:t>.</w:t>
      </w:r>
      <w:r w:rsidR="001E3CB8">
        <w:rPr>
          <w:b w:val="0"/>
          <w:bCs w:val="0"/>
        </w:rPr>
        <w:t xml:space="preserve">  In July, they can discuss re-entering into a contract with the videographer.  Jim raised concerns with capturing content from the Arts Fest, Mural Slam, etc.  John noted that he had 5 years of content to use from Creative Collective, but mostly photography and very little video.</w:t>
      </w:r>
      <w:r w:rsidR="009E1C0F">
        <w:rPr>
          <w:b w:val="0"/>
          <w:bCs w:val="0"/>
        </w:rPr>
        <w:t xml:space="preserve">  Julie suggested partnering with Salem Main Streets to generate more content.  John added that other than the Arts Festival and Charolette Forten there is much on the calendar to highlight other than documentation of the </w:t>
      </w:r>
      <w:proofErr w:type="spellStart"/>
      <w:r w:rsidR="009E1C0F">
        <w:rPr>
          <w:b w:val="0"/>
          <w:bCs w:val="0"/>
        </w:rPr>
        <w:t>ArtBox</w:t>
      </w:r>
      <w:proofErr w:type="spellEnd"/>
      <w:r w:rsidR="009E1C0F">
        <w:rPr>
          <w:b w:val="0"/>
          <w:bCs w:val="0"/>
        </w:rPr>
        <w:t xml:space="preserve"> Project.  A lot of social media </w:t>
      </w:r>
      <w:r w:rsidR="00492AD0">
        <w:rPr>
          <w:b w:val="0"/>
          <w:bCs w:val="0"/>
        </w:rPr>
        <w:t xml:space="preserve">is </w:t>
      </w:r>
      <w:proofErr w:type="gramStart"/>
      <w:r w:rsidR="00492AD0">
        <w:rPr>
          <w:b w:val="0"/>
          <w:bCs w:val="0"/>
        </w:rPr>
        <w:t>capture</w:t>
      </w:r>
      <w:proofErr w:type="gramEnd"/>
      <w:r w:rsidR="00492AD0">
        <w:rPr>
          <w:b w:val="0"/>
          <w:bCs w:val="0"/>
        </w:rPr>
        <w:t xml:space="preserve"> </w:t>
      </w:r>
      <w:r w:rsidR="009E1C0F">
        <w:rPr>
          <w:b w:val="0"/>
          <w:bCs w:val="0"/>
        </w:rPr>
        <w:t xml:space="preserve">in the moment at events and added to social media pages.  Jim suggested asking the </w:t>
      </w:r>
      <w:r w:rsidR="009E1C0F" w:rsidRPr="00C21617">
        <w:rPr>
          <w:b w:val="0"/>
          <w:bCs w:val="0"/>
        </w:rPr>
        <w:t>artists</w:t>
      </w:r>
      <w:r w:rsidR="009E1C0F">
        <w:rPr>
          <w:b w:val="0"/>
          <w:bCs w:val="0"/>
        </w:rPr>
        <w:t xml:space="preserve"> for content.</w:t>
      </w:r>
      <w:r w:rsidR="00C21617">
        <w:rPr>
          <w:b w:val="0"/>
          <w:bCs w:val="0"/>
        </w:rPr>
        <w:t xml:space="preserve">  James was in favor of the funds going to people.  Jim suggested targeted distributions during the Arts Fest.</w:t>
      </w:r>
    </w:p>
    <w:p w14:paraId="725D11D6" w14:textId="77777777" w:rsidR="009E1C0F" w:rsidRDefault="009E1C0F" w:rsidP="005663A0">
      <w:pPr>
        <w:pStyle w:val="Heading2"/>
        <w:tabs>
          <w:tab w:val="left" w:pos="719"/>
        </w:tabs>
        <w:spacing w:before="1"/>
        <w:ind w:firstLine="0"/>
        <w:rPr>
          <w:b w:val="0"/>
          <w:bCs w:val="0"/>
        </w:rPr>
      </w:pPr>
    </w:p>
    <w:p w14:paraId="56F586DB" w14:textId="2C9BAB35" w:rsidR="009E1C0F" w:rsidRDefault="009E1C0F" w:rsidP="005663A0">
      <w:pPr>
        <w:pStyle w:val="Heading2"/>
        <w:tabs>
          <w:tab w:val="left" w:pos="719"/>
        </w:tabs>
        <w:spacing w:before="1"/>
        <w:ind w:firstLine="0"/>
        <w:rPr>
          <w:b w:val="0"/>
          <w:bCs w:val="0"/>
        </w:rPr>
      </w:pPr>
      <w:r>
        <w:rPr>
          <w:b w:val="0"/>
          <w:bCs w:val="0"/>
        </w:rPr>
        <w:t>Julie left the meeting.</w:t>
      </w:r>
    </w:p>
    <w:p w14:paraId="74ED65D7" w14:textId="77777777" w:rsidR="00784995" w:rsidRDefault="00784995" w:rsidP="005663A0">
      <w:pPr>
        <w:pStyle w:val="Heading2"/>
        <w:tabs>
          <w:tab w:val="left" w:pos="719"/>
        </w:tabs>
        <w:spacing w:before="1"/>
        <w:ind w:firstLine="0"/>
        <w:rPr>
          <w:b w:val="0"/>
          <w:bCs w:val="0"/>
        </w:rPr>
      </w:pPr>
    </w:p>
    <w:p w14:paraId="1EB422E6" w14:textId="6C753F5A" w:rsidR="00784995" w:rsidRPr="00784995" w:rsidRDefault="00784995" w:rsidP="005663A0">
      <w:pPr>
        <w:pStyle w:val="Heading2"/>
        <w:tabs>
          <w:tab w:val="left" w:pos="719"/>
        </w:tabs>
        <w:spacing w:before="1"/>
        <w:ind w:firstLine="0"/>
        <w:rPr>
          <w:b w:val="0"/>
          <w:bCs w:val="0"/>
        </w:rPr>
      </w:pPr>
      <w:r w:rsidRPr="00784995">
        <w:rPr>
          <w:b w:val="0"/>
          <w:bCs w:val="0"/>
        </w:rPr>
        <w:t>Norene</w:t>
      </w:r>
      <w:r w:rsidRPr="00784995">
        <w:rPr>
          <w:b w:val="0"/>
          <w:bCs w:val="0"/>
          <w:spacing w:val="-5"/>
        </w:rPr>
        <w:t xml:space="preserve"> </w:t>
      </w:r>
      <w:r w:rsidRPr="00784995">
        <w:rPr>
          <w:b w:val="0"/>
          <w:bCs w:val="0"/>
        </w:rPr>
        <w:t>entertained</w:t>
      </w:r>
      <w:r w:rsidRPr="00784995">
        <w:rPr>
          <w:b w:val="0"/>
          <w:bCs w:val="0"/>
          <w:spacing w:val="-5"/>
        </w:rPr>
        <w:t xml:space="preserve"> </w:t>
      </w:r>
      <w:r w:rsidRPr="00784995">
        <w:rPr>
          <w:b w:val="0"/>
          <w:bCs w:val="0"/>
        </w:rPr>
        <w:t>a</w:t>
      </w:r>
      <w:r w:rsidRPr="00784995">
        <w:rPr>
          <w:b w:val="0"/>
          <w:bCs w:val="0"/>
          <w:spacing w:val="-5"/>
        </w:rPr>
        <w:t xml:space="preserve"> </w:t>
      </w:r>
      <w:r w:rsidRPr="00784995">
        <w:rPr>
          <w:b w:val="0"/>
          <w:bCs w:val="0"/>
        </w:rPr>
        <w:t>motion</w:t>
      </w:r>
      <w:r w:rsidRPr="00784995">
        <w:rPr>
          <w:b w:val="0"/>
          <w:bCs w:val="0"/>
          <w:spacing w:val="-5"/>
        </w:rPr>
        <w:t xml:space="preserve"> </w:t>
      </w:r>
      <w:r w:rsidRPr="00784995">
        <w:rPr>
          <w:b w:val="0"/>
          <w:bCs w:val="0"/>
        </w:rPr>
        <w:t>to</w:t>
      </w:r>
      <w:r w:rsidRPr="00784995">
        <w:rPr>
          <w:b w:val="0"/>
          <w:bCs w:val="0"/>
          <w:spacing w:val="-5"/>
        </w:rPr>
        <w:t xml:space="preserve"> </w:t>
      </w:r>
      <w:r>
        <w:rPr>
          <w:b w:val="0"/>
          <w:bCs w:val="0"/>
          <w:spacing w:val="-5"/>
        </w:rPr>
        <w:t>vote on the budget as amended</w:t>
      </w:r>
      <w:r w:rsidRPr="00784995">
        <w:rPr>
          <w:b w:val="0"/>
          <w:bCs w:val="0"/>
        </w:rPr>
        <w:t>.</w:t>
      </w:r>
      <w:r w:rsidRPr="00784995">
        <w:rPr>
          <w:b w:val="0"/>
          <w:bCs w:val="0"/>
          <w:spacing w:val="-5"/>
        </w:rPr>
        <w:t xml:space="preserve"> </w:t>
      </w:r>
      <w:r w:rsidRPr="00784995">
        <w:rPr>
          <w:b w:val="0"/>
          <w:bCs w:val="0"/>
        </w:rPr>
        <w:t>Moved</w:t>
      </w:r>
      <w:r w:rsidRPr="00784995">
        <w:rPr>
          <w:b w:val="0"/>
          <w:bCs w:val="0"/>
          <w:spacing w:val="-5"/>
        </w:rPr>
        <w:t xml:space="preserve"> </w:t>
      </w:r>
      <w:r w:rsidRPr="00784995">
        <w:rPr>
          <w:b w:val="0"/>
          <w:bCs w:val="0"/>
        </w:rPr>
        <w:t>by</w:t>
      </w:r>
      <w:r w:rsidRPr="00784995">
        <w:rPr>
          <w:b w:val="0"/>
          <w:bCs w:val="0"/>
          <w:spacing w:val="-5"/>
        </w:rPr>
        <w:t xml:space="preserve"> </w:t>
      </w:r>
      <w:r>
        <w:rPr>
          <w:b w:val="0"/>
          <w:bCs w:val="0"/>
          <w:spacing w:val="-5"/>
        </w:rPr>
        <w:t>John,</w:t>
      </w:r>
      <w:r w:rsidRPr="00784995">
        <w:rPr>
          <w:b w:val="0"/>
          <w:bCs w:val="0"/>
          <w:spacing w:val="-5"/>
        </w:rPr>
        <w:t xml:space="preserve"> </w:t>
      </w:r>
      <w:r w:rsidRPr="00784995">
        <w:rPr>
          <w:b w:val="0"/>
          <w:bCs w:val="0"/>
        </w:rPr>
        <w:t>seconded</w:t>
      </w:r>
      <w:r w:rsidRPr="00784995">
        <w:rPr>
          <w:b w:val="0"/>
          <w:bCs w:val="0"/>
          <w:spacing w:val="-5"/>
        </w:rPr>
        <w:t xml:space="preserve"> </w:t>
      </w:r>
      <w:r w:rsidRPr="00784995">
        <w:rPr>
          <w:b w:val="0"/>
          <w:bCs w:val="0"/>
        </w:rPr>
        <w:t>by</w:t>
      </w:r>
      <w:r w:rsidRPr="00784995">
        <w:rPr>
          <w:b w:val="0"/>
          <w:bCs w:val="0"/>
          <w:spacing w:val="-5"/>
        </w:rPr>
        <w:t xml:space="preserve"> </w:t>
      </w:r>
      <w:r w:rsidR="00373BD4">
        <w:rPr>
          <w:b w:val="0"/>
          <w:bCs w:val="0"/>
          <w:spacing w:val="-5"/>
        </w:rPr>
        <w:t>Hannah</w:t>
      </w:r>
      <w:r w:rsidRPr="00784995">
        <w:rPr>
          <w:b w:val="0"/>
          <w:bCs w:val="0"/>
        </w:rPr>
        <w:t>.</w:t>
      </w:r>
      <w:r w:rsidRPr="00DE202A">
        <w:rPr>
          <w:b w:val="0"/>
          <w:bCs w:val="0"/>
        </w:rPr>
        <w:t xml:space="preserve"> </w:t>
      </w:r>
      <w:r w:rsidR="00DE202A" w:rsidRPr="00DE202A">
        <w:rPr>
          <w:b w:val="0"/>
          <w:bCs w:val="0"/>
        </w:rPr>
        <w:t xml:space="preserve">Motion </w:t>
      </w:r>
      <w:r w:rsidR="00DE202A" w:rsidRPr="00DE202A">
        <w:rPr>
          <w:b w:val="0"/>
          <w:bCs w:val="0"/>
          <w:spacing w:val="-2"/>
        </w:rPr>
        <w:t>approved.</w:t>
      </w:r>
    </w:p>
    <w:p w14:paraId="2BE0257A" w14:textId="77777777" w:rsidR="0004672D" w:rsidRDefault="0004672D" w:rsidP="00977BA6">
      <w:pPr>
        <w:pStyle w:val="Heading2"/>
        <w:tabs>
          <w:tab w:val="left" w:pos="719"/>
        </w:tabs>
        <w:spacing w:before="1"/>
      </w:pPr>
    </w:p>
    <w:p w14:paraId="33F23745" w14:textId="21A03658" w:rsidR="00AE5FDB" w:rsidRDefault="00AE5FDB" w:rsidP="00AE5FDB">
      <w:pPr>
        <w:pStyle w:val="Heading2"/>
        <w:numPr>
          <w:ilvl w:val="0"/>
          <w:numId w:val="2"/>
        </w:numPr>
        <w:tabs>
          <w:tab w:val="left" w:pos="719"/>
        </w:tabs>
        <w:spacing w:before="1"/>
        <w:ind w:left="719" w:hanging="359"/>
      </w:pPr>
      <w:r>
        <w:t xml:space="preserve">Public Art &amp; Performance Mini Grant Program Review and March Cycle Planning </w:t>
      </w:r>
    </w:p>
    <w:p w14:paraId="69639550" w14:textId="722843BD" w:rsidR="0004672D" w:rsidRDefault="000D1CBA" w:rsidP="000D1CBA">
      <w:pPr>
        <w:pStyle w:val="ListParagraph"/>
        <w:ind w:left="720" w:hanging="1"/>
        <w:rPr>
          <w:sz w:val="24"/>
          <w:szCs w:val="24"/>
        </w:rPr>
      </w:pPr>
      <w:r w:rsidRPr="000D1CBA">
        <w:rPr>
          <w:sz w:val="24"/>
          <w:szCs w:val="24"/>
        </w:rPr>
        <w:t xml:space="preserve">Hannah believed most of the budget was used in the fall </w:t>
      </w:r>
      <w:r>
        <w:rPr>
          <w:sz w:val="24"/>
          <w:szCs w:val="24"/>
        </w:rPr>
        <w:t>r</w:t>
      </w:r>
      <w:r w:rsidRPr="000D1CBA">
        <w:rPr>
          <w:sz w:val="24"/>
          <w:szCs w:val="24"/>
        </w:rPr>
        <w:t xml:space="preserve">ound </w:t>
      </w:r>
      <w:r>
        <w:rPr>
          <w:sz w:val="24"/>
          <w:szCs w:val="24"/>
        </w:rPr>
        <w:t>and she assumed there would be another push from the city for the spring cycle.</w:t>
      </w:r>
      <w:r w:rsidR="002261C1">
        <w:rPr>
          <w:sz w:val="24"/>
          <w:szCs w:val="24"/>
        </w:rPr>
        <w:t xml:space="preserve">  Becky believed that there were decisions that </w:t>
      </w:r>
      <w:r w:rsidR="003605A5">
        <w:rPr>
          <w:sz w:val="24"/>
          <w:szCs w:val="24"/>
        </w:rPr>
        <w:t>needed</w:t>
      </w:r>
      <w:r w:rsidR="002261C1">
        <w:rPr>
          <w:sz w:val="24"/>
          <w:szCs w:val="24"/>
        </w:rPr>
        <w:t xml:space="preserve"> to be made regarding the mini grants.  Hannah clarified that there needs to be some initial publicity</w:t>
      </w:r>
      <w:r w:rsidR="003605A5">
        <w:rPr>
          <w:sz w:val="24"/>
          <w:szCs w:val="24"/>
        </w:rPr>
        <w:t>, like in the fall,</w:t>
      </w:r>
      <w:r w:rsidR="002261C1">
        <w:rPr>
          <w:sz w:val="24"/>
          <w:szCs w:val="24"/>
        </w:rPr>
        <w:t xml:space="preserve"> and for the PAC to review anything that comes in prior to the March meeting.</w:t>
      </w:r>
      <w:r w:rsidR="003605A5">
        <w:rPr>
          <w:sz w:val="24"/>
          <w:szCs w:val="24"/>
        </w:rPr>
        <w:t xml:space="preserve">  She suggested providing a press release for the artists asking for small grants.  </w:t>
      </w:r>
      <w:r w:rsidR="001109C2">
        <w:rPr>
          <w:sz w:val="24"/>
          <w:szCs w:val="24"/>
        </w:rPr>
        <w:t>John noted that this is an opportunity to review the language of the submission and standard criteria, and to frame the March budget and timeline.  Jim noted that the headline states March 4</w:t>
      </w:r>
      <w:r w:rsidR="001109C2" w:rsidRPr="001109C2">
        <w:rPr>
          <w:sz w:val="24"/>
          <w:szCs w:val="24"/>
          <w:vertAlign w:val="superscript"/>
        </w:rPr>
        <w:t>th</w:t>
      </w:r>
      <w:r w:rsidR="001109C2">
        <w:rPr>
          <w:sz w:val="24"/>
          <w:szCs w:val="24"/>
        </w:rPr>
        <w:t xml:space="preserve"> and should be revised.  Hannah noted that they frontloaded the awards because the expenditures need to go out by June 30</w:t>
      </w:r>
      <w:r w:rsidR="001109C2" w:rsidRPr="001109C2">
        <w:rPr>
          <w:sz w:val="24"/>
          <w:szCs w:val="24"/>
          <w:vertAlign w:val="superscript"/>
        </w:rPr>
        <w:t>th</w:t>
      </w:r>
      <w:r w:rsidR="001109C2">
        <w:rPr>
          <w:sz w:val="24"/>
          <w:szCs w:val="24"/>
        </w:rPr>
        <w:t xml:space="preserve"> </w:t>
      </w:r>
      <w:r w:rsidR="00F739B9">
        <w:rPr>
          <w:sz w:val="24"/>
          <w:szCs w:val="24"/>
        </w:rPr>
        <w:t>making a tight timeline.</w:t>
      </w:r>
      <w:r w:rsidR="004E5924">
        <w:rPr>
          <w:sz w:val="24"/>
          <w:szCs w:val="24"/>
        </w:rPr>
        <w:t xml:space="preserve">  Jim suggested requesting content from the three upcoming artists.  Hannah argued that with $500 grants it may not be reasonable to request additional documentation and content.  John disagreed with requiring additional adding addition requirements and to have clear instructions on tagging the city, the PAC, requesting to be followed on social media, etc. and letting the PAC know how to access their social media to engage with them in return.</w:t>
      </w:r>
    </w:p>
    <w:p w14:paraId="6F48C4E1" w14:textId="77777777" w:rsidR="004E5924" w:rsidRDefault="004E5924" w:rsidP="000D1CBA">
      <w:pPr>
        <w:pStyle w:val="ListParagraph"/>
        <w:ind w:left="720" w:hanging="1"/>
        <w:rPr>
          <w:sz w:val="24"/>
          <w:szCs w:val="24"/>
        </w:rPr>
      </w:pPr>
    </w:p>
    <w:p w14:paraId="15782A52" w14:textId="1283957F" w:rsidR="002C1F9B" w:rsidRDefault="004E5924" w:rsidP="000D1CBA">
      <w:pPr>
        <w:pStyle w:val="ListParagraph"/>
        <w:ind w:left="720" w:hanging="1"/>
        <w:rPr>
          <w:sz w:val="24"/>
          <w:szCs w:val="24"/>
        </w:rPr>
      </w:pPr>
      <w:r w:rsidRPr="007048F8">
        <w:rPr>
          <w:sz w:val="24"/>
          <w:szCs w:val="24"/>
        </w:rPr>
        <w:t xml:space="preserve">Hannah noted </w:t>
      </w:r>
      <w:proofErr w:type="gramStart"/>
      <w:r w:rsidRPr="007048F8">
        <w:rPr>
          <w:sz w:val="24"/>
          <w:szCs w:val="24"/>
        </w:rPr>
        <w:t>typo</w:t>
      </w:r>
      <w:proofErr w:type="gramEnd"/>
      <w:r w:rsidRPr="007048F8">
        <w:rPr>
          <w:sz w:val="24"/>
          <w:szCs w:val="24"/>
        </w:rPr>
        <w:t xml:space="preserve"> on the second page</w:t>
      </w:r>
      <w:r w:rsidR="001A5A82" w:rsidRPr="007048F8">
        <w:rPr>
          <w:sz w:val="24"/>
          <w:szCs w:val="24"/>
        </w:rPr>
        <w:t xml:space="preserve"> regarding</w:t>
      </w:r>
      <w:r w:rsidRPr="007048F8">
        <w:rPr>
          <w:sz w:val="24"/>
          <w:szCs w:val="24"/>
        </w:rPr>
        <w:t xml:space="preserve"> the application deadline and suggested eliminating the second line regarding considerations for the next fiscal year.   Becky encouraged the artists to provide any documentation they want.</w:t>
      </w:r>
      <w:r>
        <w:rPr>
          <w:sz w:val="24"/>
          <w:szCs w:val="24"/>
        </w:rPr>
        <w:t xml:space="preserve">  </w:t>
      </w:r>
      <w:r w:rsidR="000E3B23">
        <w:rPr>
          <w:sz w:val="24"/>
          <w:szCs w:val="24"/>
        </w:rPr>
        <w:t xml:space="preserve">John was encouraged to use similar language for Creative Collective.  Becky suggested including that language as another bullet point along with the $500 grant fund amount.  Hannah believed that many of these grants only fund a portion of each project.  John </w:t>
      </w:r>
      <w:r w:rsidR="007048F8">
        <w:rPr>
          <w:sz w:val="24"/>
          <w:szCs w:val="24"/>
        </w:rPr>
        <w:t xml:space="preserve">suggested </w:t>
      </w:r>
      <w:r w:rsidR="000E3B23">
        <w:rPr>
          <w:sz w:val="24"/>
          <w:szCs w:val="24"/>
        </w:rPr>
        <w:t xml:space="preserve">that marketing is rarely </w:t>
      </w:r>
      <w:r w:rsidR="007048F8">
        <w:rPr>
          <w:sz w:val="24"/>
          <w:szCs w:val="24"/>
        </w:rPr>
        <w:t>included i</w:t>
      </w:r>
      <w:r w:rsidR="000E3B23">
        <w:rPr>
          <w:sz w:val="24"/>
          <w:szCs w:val="24"/>
        </w:rPr>
        <w:t xml:space="preserve">n the non-profit art world.  Hannah </w:t>
      </w:r>
      <w:r w:rsidR="007048F8">
        <w:rPr>
          <w:sz w:val="24"/>
          <w:szCs w:val="24"/>
        </w:rPr>
        <w:t xml:space="preserve">disagreed nothing </w:t>
      </w:r>
      <w:r w:rsidR="000E3B23">
        <w:rPr>
          <w:sz w:val="24"/>
          <w:szCs w:val="24"/>
        </w:rPr>
        <w:t xml:space="preserve">that documentation is often included </w:t>
      </w:r>
      <w:r w:rsidR="000E3B23">
        <w:rPr>
          <w:sz w:val="24"/>
          <w:szCs w:val="24"/>
        </w:rPr>
        <w:lastRenderedPageBreak/>
        <w:t xml:space="preserve">in grant funds to help with marketing.  A core question from the previous year was where the spirit of the mini grants was focused.  Last year, the Northshore CDC’s Punta Urban Art Museum requested </w:t>
      </w:r>
      <w:r w:rsidR="007F1995">
        <w:rPr>
          <w:sz w:val="24"/>
          <w:szCs w:val="24"/>
        </w:rPr>
        <w:t>$2,500 for a project that would cost tens of thousands of dollars and in their deliberations, they determined that the spirit of their funding was more about smaller projects</w:t>
      </w:r>
      <w:r w:rsidR="001A5A82">
        <w:rPr>
          <w:sz w:val="24"/>
          <w:szCs w:val="24"/>
        </w:rPr>
        <w:t>, and t</w:t>
      </w:r>
      <w:r w:rsidR="007F1995">
        <w:rPr>
          <w:sz w:val="24"/>
          <w:szCs w:val="24"/>
        </w:rPr>
        <w:t>he nuance of the language is important.  Jim added that the expected outcome is that there is a piece of art on display in Salem for a period of time.  Hannah added that documentation could create that outcome.</w:t>
      </w:r>
      <w:r w:rsidR="002C1F9B">
        <w:rPr>
          <w:sz w:val="24"/>
          <w:szCs w:val="24"/>
        </w:rPr>
        <w:t xml:space="preserve">  Becky questioned whether casting a wide net was a bad idea with so little time to capture but agreed with the request for more documentation.</w:t>
      </w:r>
    </w:p>
    <w:p w14:paraId="1175A0FB" w14:textId="77777777" w:rsidR="002C1F9B" w:rsidRDefault="002C1F9B" w:rsidP="000D1CBA">
      <w:pPr>
        <w:pStyle w:val="ListParagraph"/>
        <w:ind w:left="720" w:hanging="1"/>
        <w:rPr>
          <w:sz w:val="24"/>
          <w:szCs w:val="24"/>
        </w:rPr>
      </w:pPr>
    </w:p>
    <w:p w14:paraId="3EADB3C9" w14:textId="3B6621C8" w:rsidR="004E5924" w:rsidRPr="000D1CBA" w:rsidRDefault="002C1F9B" w:rsidP="000D1CBA">
      <w:pPr>
        <w:pStyle w:val="ListParagraph"/>
        <w:ind w:left="720" w:hanging="1"/>
        <w:rPr>
          <w:sz w:val="24"/>
          <w:szCs w:val="24"/>
        </w:rPr>
      </w:pPr>
      <w:r>
        <w:rPr>
          <w:sz w:val="24"/>
          <w:szCs w:val="24"/>
        </w:rPr>
        <w:t>Julie returned to the meeting</w:t>
      </w:r>
      <w:r w:rsidR="001A5A82">
        <w:rPr>
          <w:sz w:val="24"/>
          <w:szCs w:val="24"/>
        </w:rPr>
        <w:t>.  Hannah updated Julie on the decision that eligible awards could go to documentation of a public art project, with the caveat of the PAC to decide if any of the documentation is within the spirit of the grant and to be used by the artist.</w:t>
      </w:r>
      <w:r w:rsidR="00CA1D32">
        <w:rPr>
          <w:sz w:val="24"/>
          <w:szCs w:val="24"/>
        </w:rPr>
        <w:t xml:space="preserve">  Julie agreed to revise the mini-grant application to include documentation. </w:t>
      </w:r>
      <w:r w:rsidR="00492AD0">
        <w:rPr>
          <w:sz w:val="24"/>
          <w:szCs w:val="24"/>
        </w:rPr>
        <w:t xml:space="preserve"> John added that when awarded, the recipient should be given information on how to engage with the PAC on social media and to request social media that the PAC should follow as well.</w:t>
      </w:r>
      <w:r w:rsidR="001123AF">
        <w:rPr>
          <w:sz w:val="24"/>
          <w:szCs w:val="24"/>
        </w:rPr>
        <w:t xml:space="preserve">  Julie noted that they ask for the artists handles but without a targeted marketing person it doesn’t really go anyway.  The PAC agreed to assist with social media and engaging with the artists. </w:t>
      </w:r>
    </w:p>
    <w:p w14:paraId="384926D5" w14:textId="77777777" w:rsidR="0004672D" w:rsidRDefault="0004672D" w:rsidP="0004672D">
      <w:pPr>
        <w:pStyle w:val="Heading2"/>
        <w:tabs>
          <w:tab w:val="left" w:pos="719"/>
        </w:tabs>
        <w:spacing w:before="1"/>
        <w:ind w:left="0" w:firstLine="0"/>
      </w:pPr>
    </w:p>
    <w:p w14:paraId="022DD933" w14:textId="30969F5C" w:rsidR="00AE5FDB" w:rsidRDefault="00AE5FDB">
      <w:pPr>
        <w:pStyle w:val="Heading2"/>
        <w:numPr>
          <w:ilvl w:val="0"/>
          <w:numId w:val="2"/>
        </w:numPr>
        <w:tabs>
          <w:tab w:val="left" w:pos="719"/>
        </w:tabs>
        <w:spacing w:before="1"/>
        <w:ind w:left="719" w:hanging="359"/>
      </w:pPr>
      <w:r>
        <w:t>Project Updates</w:t>
      </w:r>
    </w:p>
    <w:p w14:paraId="12973B91" w14:textId="77777777" w:rsidR="00AE5FDB" w:rsidRDefault="00AE5FDB" w:rsidP="0095692D">
      <w:pPr>
        <w:spacing w:line="276" w:lineRule="auto"/>
        <w:ind w:left="720"/>
        <w:rPr>
          <w:sz w:val="24"/>
          <w:szCs w:val="24"/>
        </w:rPr>
      </w:pPr>
    </w:p>
    <w:p w14:paraId="078FE80F" w14:textId="77777777" w:rsidR="001123AF" w:rsidRDefault="001123AF" w:rsidP="0095692D">
      <w:pPr>
        <w:spacing w:line="276" w:lineRule="auto"/>
        <w:ind w:left="720"/>
        <w:rPr>
          <w:sz w:val="24"/>
          <w:szCs w:val="24"/>
        </w:rPr>
      </w:pPr>
      <w:r>
        <w:rPr>
          <w:sz w:val="24"/>
          <w:szCs w:val="24"/>
        </w:rPr>
        <w:t>Julie stated:</w:t>
      </w:r>
    </w:p>
    <w:p w14:paraId="70396BF6" w14:textId="77777777" w:rsidR="001123AF" w:rsidRDefault="001123AF" w:rsidP="0095692D">
      <w:pPr>
        <w:spacing w:line="276" w:lineRule="auto"/>
        <w:ind w:left="720"/>
        <w:rPr>
          <w:sz w:val="24"/>
          <w:szCs w:val="24"/>
        </w:rPr>
      </w:pPr>
    </w:p>
    <w:p w14:paraId="59B8D5DF" w14:textId="5C67C109" w:rsidR="00AE5FDB" w:rsidRDefault="001123AF" w:rsidP="0095692D">
      <w:pPr>
        <w:spacing w:line="276" w:lineRule="auto"/>
        <w:ind w:left="720"/>
        <w:rPr>
          <w:sz w:val="24"/>
          <w:szCs w:val="24"/>
        </w:rPr>
      </w:pPr>
      <w:r>
        <w:rPr>
          <w:sz w:val="24"/>
          <w:szCs w:val="24"/>
        </w:rPr>
        <w:t>The PAC was just approved for the new round of five sculptures at Leslie’s Retreat, to be installed in April 2024.</w:t>
      </w:r>
    </w:p>
    <w:p w14:paraId="1AE564DF" w14:textId="77777777" w:rsidR="001123AF" w:rsidRDefault="001123AF" w:rsidP="0095692D">
      <w:pPr>
        <w:spacing w:line="276" w:lineRule="auto"/>
        <w:ind w:left="720"/>
        <w:rPr>
          <w:sz w:val="24"/>
          <w:szCs w:val="24"/>
        </w:rPr>
      </w:pPr>
    </w:p>
    <w:p w14:paraId="6B2F5574" w14:textId="1CC1869E" w:rsidR="001123AF" w:rsidRDefault="001123AF" w:rsidP="0095692D">
      <w:pPr>
        <w:spacing w:line="276" w:lineRule="auto"/>
        <w:ind w:left="720"/>
        <w:rPr>
          <w:sz w:val="24"/>
          <w:szCs w:val="24"/>
        </w:rPr>
      </w:pPr>
      <w:r>
        <w:rPr>
          <w:sz w:val="24"/>
          <w:szCs w:val="24"/>
        </w:rPr>
        <w:t xml:space="preserve">The Charolette Forten Memorial Project is moving along but the artist is dragging her feet about setting a date to come to Salem.  Her references all stated that she works in her own time but gets the job done beautifully, so she is giving her the space to work and is hoping for a date within the next couple of weeks so she can be announced.  Julie stated that she will speak to Gwen soon about giving a talk at Old Town Hall about Charolette Forten.  The project is ramping up with some documentation from the videographer, Steve Foley, seeking information on the history of the park.  He was highly recommended </w:t>
      </w:r>
      <w:r w:rsidR="009B0311">
        <w:rPr>
          <w:sz w:val="24"/>
          <w:szCs w:val="24"/>
        </w:rPr>
        <w:t>by</w:t>
      </w:r>
      <w:r>
        <w:rPr>
          <w:sz w:val="24"/>
          <w:szCs w:val="24"/>
        </w:rPr>
        <w:t xml:space="preserve"> the Mayor and Governor, and the detail in his scope of work was very helpful</w:t>
      </w:r>
      <w:r w:rsidR="009B0311">
        <w:rPr>
          <w:sz w:val="24"/>
          <w:szCs w:val="24"/>
        </w:rPr>
        <w:t xml:space="preserve">.  The way he spoke about the project was understandable and he had an achievable price point, noting that it was difficult to compare videographer quotes.  She stated that if the PAC decided to </w:t>
      </w:r>
      <w:r w:rsidR="00647B66">
        <w:rPr>
          <w:sz w:val="24"/>
          <w:szCs w:val="24"/>
        </w:rPr>
        <w:t>use</w:t>
      </w:r>
      <w:r w:rsidR="009B0311">
        <w:rPr>
          <w:sz w:val="24"/>
          <w:szCs w:val="24"/>
        </w:rPr>
        <w:t xml:space="preserve"> some of that budget towards content creation, she would suggest storyboarding to build out how they want to documentary to look.</w:t>
      </w:r>
    </w:p>
    <w:p w14:paraId="5CC6C1C4" w14:textId="77777777" w:rsidR="009B0311" w:rsidRDefault="009B0311" w:rsidP="0095692D">
      <w:pPr>
        <w:spacing w:line="276" w:lineRule="auto"/>
        <w:ind w:left="720"/>
        <w:rPr>
          <w:sz w:val="24"/>
          <w:szCs w:val="24"/>
        </w:rPr>
      </w:pPr>
    </w:p>
    <w:p w14:paraId="51969378" w14:textId="59E42442" w:rsidR="009B0311" w:rsidRDefault="009B0311" w:rsidP="0095692D">
      <w:pPr>
        <w:spacing w:line="276" w:lineRule="auto"/>
        <w:ind w:left="720"/>
        <w:rPr>
          <w:sz w:val="24"/>
          <w:szCs w:val="24"/>
        </w:rPr>
      </w:pPr>
      <w:r>
        <w:rPr>
          <w:sz w:val="24"/>
          <w:szCs w:val="24"/>
        </w:rPr>
        <w:t xml:space="preserve">They are moving forward with the exterior renovations to </w:t>
      </w:r>
      <w:proofErr w:type="gramStart"/>
      <w:r>
        <w:rPr>
          <w:sz w:val="24"/>
          <w:szCs w:val="24"/>
        </w:rPr>
        <w:t>Old</w:t>
      </w:r>
      <w:proofErr w:type="gramEnd"/>
      <w:r>
        <w:rPr>
          <w:sz w:val="24"/>
          <w:szCs w:val="24"/>
        </w:rPr>
        <w:t xml:space="preserve"> Town Hall and there are four grant applications due in March.</w:t>
      </w:r>
    </w:p>
    <w:p w14:paraId="33D77214" w14:textId="77777777" w:rsidR="009B0311" w:rsidRDefault="009B0311" w:rsidP="0095692D">
      <w:pPr>
        <w:spacing w:line="276" w:lineRule="auto"/>
        <w:ind w:left="720"/>
        <w:rPr>
          <w:sz w:val="24"/>
          <w:szCs w:val="24"/>
        </w:rPr>
      </w:pPr>
    </w:p>
    <w:p w14:paraId="19448C8A" w14:textId="7695E870" w:rsidR="009B0311" w:rsidRDefault="009B0311" w:rsidP="0095692D">
      <w:pPr>
        <w:spacing w:line="276" w:lineRule="auto"/>
        <w:ind w:left="720"/>
        <w:rPr>
          <w:sz w:val="24"/>
          <w:szCs w:val="24"/>
        </w:rPr>
      </w:pPr>
      <w:r>
        <w:rPr>
          <w:sz w:val="24"/>
          <w:szCs w:val="24"/>
        </w:rPr>
        <w:t>They will launch the Call for Artists’ Row sometime this spring, so artists will know prior to fall whether they will be moving into one of the buildings.</w:t>
      </w:r>
    </w:p>
    <w:p w14:paraId="75380C54" w14:textId="77777777" w:rsidR="00B15521" w:rsidRDefault="00B15521" w:rsidP="0095692D">
      <w:pPr>
        <w:spacing w:line="276" w:lineRule="auto"/>
        <w:ind w:left="720"/>
        <w:rPr>
          <w:sz w:val="24"/>
          <w:szCs w:val="24"/>
        </w:rPr>
      </w:pPr>
    </w:p>
    <w:p w14:paraId="1AB56FB3" w14:textId="445D1AD8" w:rsidR="00B15521" w:rsidRDefault="00B15521" w:rsidP="0095692D">
      <w:pPr>
        <w:spacing w:line="276" w:lineRule="auto"/>
        <w:ind w:left="720"/>
        <w:rPr>
          <w:sz w:val="24"/>
          <w:szCs w:val="24"/>
        </w:rPr>
      </w:pPr>
      <w:r>
        <w:rPr>
          <w:sz w:val="24"/>
          <w:szCs w:val="24"/>
        </w:rPr>
        <w:t>Underpass: The city does still have a pocket of money for the beautification of the underpass and there has been some traction with what is possible from MassDOT.  MassDOT recently paused all mural approvals on all their properties, although the PEM is interested in partnering with the PAC for what could be a wonderful 2026 project that focuses on landscape and lighting due to the current mural restriction.</w:t>
      </w:r>
      <w:r w:rsidR="00402ECA">
        <w:rPr>
          <w:sz w:val="24"/>
          <w:szCs w:val="24"/>
        </w:rPr>
        <w:t xml:space="preserve">  John asked if flooding was discussed at the park because they were under water.  Julie replied that they know it is a flood zone and it’s in the artists contracts that this location is a flood zone, but the water is fleeting, after a couple hours the water receded, and the damage was minimal.</w:t>
      </w:r>
      <w:r w:rsidR="005B5A17">
        <w:rPr>
          <w:sz w:val="24"/>
          <w:szCs w:val="24"/>
        </w:rPr>
        <w:t xml:space="preserve">  She will visit the site tomorrow to </w:t>
      </w:r>
      <w:r w:rsidR="005B5A17">
        <w:rPr>
          <w:sz w:val="24"/>
          <w:szCs w:val="24"/>
        </w:rPr>
        <w:lastRenderedPageBreak/>
        <w:t>access the damage.</w:t>
      </w:r>
    </w:p>
    <w:p w14:paraId="182D2843" w14:textId="77777777" w:rsidR="005A1B20" w:rsidRPr="00E61DC0" w:rsidRDefault="005A1B20">
      <w:pPr>
        <w:spacing w:line="276" w:lineRule="auto"/>
        <w:rPr>
          <w:sz w:val="24"/>
          <w:szCs w:val="24"/>
        </w:rPr>
      </w:pPr>
    </w:p>
    <w:p w14:paraId="1C84A671" w14:textId="77777777" w:rsidR="00313666" w:rsidRDefault="00FD0414">
      <w:pPr>
        <w:pStyle w:val="Heading2"/>
        <w:numPr>
          <w:ilvl w:val="0"/>
          <w:numId w:val="1"/>
        </w:numPr>
        <w:tabs>
          <w:tab w:val="left" w:pos="719"/>
        </w:tabs>
        <w:spacing w:before="64"/>
        <w:ind w:left="719" w:hanging="359"/>
        <w:rPr>
          <w:rFonts w:ascii="Arial" w:hAnsi="Arial"/>
          <w:b w:val="0"/>
        </w:rPr>
      </w:pPr>
      <w:r>
        <w:t xml:space="preserve">Other </w:t>
      </w:r>
      <w:r>
        <w:rPr>
          <w:spacing w:val="-2"/>
        </w:rPr>
        <w:t>Business-</w:t>
      </w:r>
    </w:p>
    <w:p w14:paraId="6D3CEB02" w14:textId="4A2E5399" w:rsidR="00BD63A7" w:rsidRPr="00BD63A7" w:rsidRDefault="009A1D1B" w:rsidP="00B172C5">
      <w:pPr>
        <w:pStyle w:val="Heading2"/>
        <w:numPr>
          <w:ilvl w:val="1"/>
          <w:numId w:val="7"/>
        </w:numPr>
        <w:tabs>
          <w:tab w:val="left" w:pos="719"/>
        </w:tabs>
        <w:ind w:left="1080"/>
        <w:rPr>
          <w:rFonts w:ascii="Arial" w:hAnsi="Arial"/>
        </w:rPr>
      </w:pPr>
      <w:r>
        <w:t>Arts Fest</w:t>
      </w:r>
    </w:p>
    <w:p w14:paraId="30F35D47" w14:textId="7D9F463B" w:rsidR="00C82936" w:rsidRDefault="009A1D1B" w:rsidP="00AE5FDB">
      <w:pPr>
        <w:pStyle w:val="Heading2"/>
        <w:tabs>
          <w:tab w:val="left" w:pos="719"/>
        </w:tabs>
        <w:ind w:left="1080" w:firstLine="0"/>
        <w:rPr>
          <w:b w:val="0"/>
          <w:bCs w:val="0"/>
        </w:rPr>
      </w:pPr>
      <w:r>
        <w:rPr>
          <w:b w:val="0"/>
          <w:bCs w:val="0"/>
        </w:rPr>
        <w:t xml:space="preserve">John </w:t>
      </w:r>
      <w:r w:rsidR="006651C3">
        <w:rPr>
          <w:b w:val="0"/>
          <w:bCs w:val="0"/>
        </w:rPr>
        <w:t>state</w:t>
      </w:r>
      <w:r>
        <w:rPr>
          <w:b w:val="0"/>
          <w:bCs w:val="0"/>
        </w:rPr>
        <w:t>d</w:t>
      </w:r>
      <w:r w:rsidR="006651C3">
        <w:rPr>
          <w:b w:val="0"/>
          <w:bCs w:val="0"/>
        </w:rPr>
        <w:t xml:space="preserve"> that </w:t>
      </w:r>
      <w:r>
        <w:rPr>
          <w:b w:val="0"/>
          <w:bCs w:val="0"/>
        </w:rPr>
        <w:t>he will have numerous opportunities for applications within the next week for performers, vendors, etc.</w:t>
      </w:r>
    </w:p>
    <w:p w14:paraId="17402A16" w14:textId="77777777" w:rsidR="009A1D1B" w:rsidRDefault="009A1D1B" w:rsidP="00AE5FDB">
      <w:pPr>
        <w:pStyle w:val="Heading2"/>
        <w:tabs>
          <w:tab w:val="left" w:pos="719"/>
        </w:tabs>
        <w:ind w:left="1080" w:firstLine="0"/>
        <w:rPr>
          <w:b w:val="0"/>
          <w:bCs w:val="0"/>
        </w:rPr>
      </w:pPr>
    </w:p>
    <w:p w14:paraId="3001EB00" w14:textId="51EF782F" w:rsidR="009A1D1B" w:rsidRPr="00BD63A7" w:rsidRDefault="009A1D1B" w:rsidP="009A1D1B">
      <w:pPr>
        <w:pStyle w:val="Heading2"/>
        <w:numPr>
          <w:ilvl w:val="1"/>
          <w:numId w:val="7"/>
        </w:numPr>
        <w:tabs>
          <w:tab w:val="left" w:pos="719"/>
        </w:tabs>
        <w:ind w:left="1080"/>
        <w:rPr>
          <w:rFonts w:ascii="Arial" w:hAnsi="Arial"/>
        </w:rPr>
      </w:pPr>
      <w:r>
        <w:t>Salem So Sweet</w:t>
      </w:r>
    </w:p>
    <w:p w14:paraId="54A132D8" w14:textId="0EB82815" w:rsidR="009A1D1B" w:rsidRDefault="009A1D1B" w:rsidP="009A1D1B">
      <w:pPr>
        <w:pStyle w:val="Heading2"/>
        <w:tabs>
          <w:tab w:val="left" w:pos="719"/>
        </w:tabs>
        <w:ind w:left="1080" w:firstLine="0"/>
        <w:rPr>
          <w:b w:val="0"/>
          <w:bCs w:val="0"/>
        </w:rPr>
      </w:pPr>
      <w:r>
        <w:rPr>
          <w:b w:val="0"/>
          <w:bCs w:val="0"/>
        </w:rPr>
        <w:t>John stated that the festival will be held downtown from February 9-11</w:t>
      </w:r>
      <w:r w:rsidRPr="009A1D1B">
        <w:rPr>
          <w:b w:val="0"/>
          <w:bCs w:val="0"/>
          <w:vertAlign w:val="superscript"/>
        </w:rPr>
        <w:t>th</w:t>
      </w:r>
      <w:r>
        <w:rPr>
          <w:b w:val="0"/>
          <w:bCs w:val="0"/>
        </w:rPr>
        <w:t xml:space="preserve">.  He suggested volunteers for Salem Main Street to get an idea of how it operates.  </w:t>
      </w:r>
    </w:p>
    <w:p w14:paraId="4A13BD43" w14:textId="77777777" w:rsidR="009A1D1B" w:rsidRDefault="009A1D1B" w:rsidP="00AE5FDB">
      <w:pPr>
        <w:pStyle w:val="Heading2"/>
        <w:tabs>
          <w:tab w:val="left" w:pos="719"/>
        </w:tabs>
        <w:ind w:left="1080" w:firstLine="0"/>
        <w:rPr>
          <w:rFonts w:ascii="Arial" w:hAnsi="Arial"/>
          <w:b w:val="0"/>
          <w:bCs w:val="0"/>
        </w:rPr>
      </w:pPr>
    </w:p>
    <w:p w14:paraId="6780B7BB" w14:textId="417DFCDC" w:rsidR="009A1D1B" w:rsidRPr="00BD63A7" w:rsidRDefault="009A1D1B" w:rsidP="009A1D1B">
      <w:pPr>
        <w:pStyle w:val="Heading2"/>
        <w:numPr>
          <w:ilvl w:val="1"/>
          <w:numId w:val="7"/>
        </w:numPr>
        <w:tabs>
          <w:tab w:val="left" w:pos="719"/>
        </w:tabs>
        <w:ind w:left="1080"/>
        <w:rPr>
          <w:rFonts w:ascii="Arial" w:hAnsi="Arial"/>
        </w:rPr>
      </w:pPr>
      <w:r>
        <w:t>Special Events Coordinator</w:t>
      </w:r>
    </w:p>
    <w:p w14:paraId="501564E3" w14:textId="52093087" w:rsidR="009A1D1B" w:rsidRDefault="009A1D1B" w:rsidP="009A1D1B">
      <w:pPr>
        <w:pStyle w:val="Heading2"/>
        <w:tabs>
          <w:tab w:val="left" w:pos="719"/>
        </w:tabs>
        <w:ind w:left="1080" w:firstLine="0"/>
        <w:rPr>
          <w:b w:val="0"/>
          <w:bCs w:val="0"/>
        </w:rPr>
      </w:pPr>
      <w:r>
        <w:rPr>
          <w:b w:val="0"/>
          <w:bCs w:val="0"/>
        </w:rPr>
        <w:t>John stated that the city hired a new</w:t>
      </w:r>
      <w:r w:rsidR="008E4791">
        <w:rPr>
          <w:b w:val="0"/>
          <w:bCs w:val="0"/>
        </w:rPr>
        <w:t xml:space="preserve"> and local</w:t>
      </w:r>
      <w:r>
        <w:rPr>
          <w:b w:val="0"/>
          <w:bCs w:val="0"/>
        </w:rPr>
        <w:t xml:space="preserve"> event person</w:t>
      </w:r>
      <w:r w:rsidR="008E4791">
        <w:rPr>
          <w:b w:val="0"/>
          <w:bCs w:val="0"/>
        </w:rPr>
        <w:t>, Jeremy Fisk.  Norene suggested inviting him to a PAC meeting.</w:t>
      </w:r>
    </w:p>
    <w:p w14:paraId="26CED2FB" w14:textId="77777777" w:rsidR="009A1D1B" w:rsidRDefault="009A1D1B" w:rsidP="00AE5FDB">
      <w:pPr>
        <w:pStyle w:val="Heading2"/>
        <w:tabs>
          <w:tab w:val="left" w:pos="719"/>
        </w:tabs>
        <w:ind w:left="1080" w:firstLine="0"/>
        <w:rPr>
          <w:rFonts w:ascii="Arial" w:hAnsi="Arial"/>
          <w:b w:val="0"/>
          <w:bCs w:val="0"/>
        </w:rPr>
      </w:pPr>
    </w:p>
    <w:p w14:paraId="331EFD2C" w14:textId="77777777" w:rsidR="00345896" w:rsidRPr="00BD63A7" w:rsidRDefault="00345896" w:rsidP="00345896">
      <w:pPr>
        <w:pStyle w:val="Heading2"/>
        <w:numPr>
          <w:ilvl w:val="1"/>
          <w:numId w:val="7"/>
        </w:numPr>
        <w:tabs>
          <w:tab w:val="left" w:pos="719"/>
        </w:tabs>
        <w:ind w:left="1080"/>
        <w:rPr>
          <w:rFonts w:ascii="Arial" w:hAnsi="Arial"/>
        </w:rPr>
      </w:pPr>
      <w:r>
        <w:t>Special Events Coordinator</w:t>
      </w:r>
    </w:p>
    <w:p w14:paraId="46E35FFE" w14:textId="499ACBE8" w:rsidR="00345896" w:rsidRDefault="00345896" w:rsidP="00345896">
      <w:pPr>
        <w:pStyle w:val="Heading2"/>
        <w:tabs>
          <w:tab w:val="left" w:pos="719"/>
        </w:tabs>
        <w:ind w:left="1080" w:firstLine="0"/>
        <w:rPr>
          <w:b w:val="0"/>
          <w:bCs w:val="0"/>
        </w:rPr>
      </w:pPr>
      <w:r>
        <w:rPr>
          <w:b w:val="0"/>
          <w:bCs w:val="0"/>
        </w:rPr>
        <w:t>Julie stated that there will be some upcoming events in honor of Black History Month at the end of February.</w:t>
      </w:r>
    </w:p>
    <w:p w14:paraId="462CCF2F" w14:textId="77777777" w:rsidR="00345896" w:rsidRPr="00BD63A7" w:rsidRDefault="00345896" w:rsidP="00AE5FDB">
      <w:pPr>
        <w:pStyle w:val="Heading2"/>
        <w:tabs>
          <w:tab w:val="left" w:pos="719"/>
        </w:tabs>
        <w:ind w:left="1080" w:firstLine="0"/>
        <w:rPr>
          <w:rFonts w:ascii="Arial" w:hAnsi="Arial"/>
          <w:b w:val="0"/>
          <w:bCs w:val="0"/>
        </w:rPr>
      </w:pPr>
    </w:p>
    <w:p w14:paraId="1C84A673" w14:textId="77777777" w:rsidR="00313666" w:rsidRDefault="00313666">
      <w:pPr>
        <w:pStyle w:val="BodyText"/>
        <w:spacing w:before="2"/>
        <w:ind w:left="0"/>
        <w:rPr>
          <w:sz w:val="31"/>
        </w:rPr>
      </w:pPr>
    </w:p>
    <w:p w14:paraId="1C84A677" w14:textId="0B6597A9" w:rsidR="00313666" w:rsidRPr="00B50BEF" w:rsidRDefault="00FD0414" w:rsidP="00B50BEF">
      <w:pPr>
        <w:pStyle w:val="ListParagraph"/>
        <w:numPr>
          <w:ilvl w:val="0"/>
          <w:numId w:val="1"/>
        </w:numPr>
        <w:tabs>
          <w:tab w:val="left" w:pos="720"/>
        </w:tabs>
        <w:spacing w:line="276" w:lineRule="auto"/>
        <w:ind w:left="720" w:right="1139"/>
        <w:rPr>
          <w:rFonts w:ascii="Arial" w:hAnsi="Arial"/>
          <w:sz w:val="24"/>
        </w:rPr>
      </w:pPr>
      <w:r>
        <w:rPr>
          <w:b/>
          <w:sz w:val="24"/>
        </w:rPr>
        <w:t>Adjourn-</w:t>
      </w:r>
      <w:r>
        <w:rPr>
          <w:b/>
          <w:spacing w:val="-5"/>
          <w:sz w:val="24"/>
        </w:rPr>
        <w:t xml:space="preserve"> </w:t>
      </w:r>
      <w:r w:rsidR="00B9635F">
        <w:rPr>
          <w:sz w:val="24"/>
        </w:rPr>
        <w:t>Norene</w:t>
      </w:r>
      <w:r>
        <w:rPr>
          <w:spacing w:val="-5"/>
          <w:sz w:val="24"/>
        </w:rPr>
        <w:t xml:space="preserve"> </w:t>
      </w:r>
      <w:r>
        <w:rPr>
          <w:sz w:val="24"/>
        </w:rPr>
        <w:t>entertained</w:t>
      </w:r>
      <w:r>
        <w:rPr>
          <w:spacing w:val="-5"/>
          <w:sz w:val="24"/>
        </w:rPr>
        <w:t xml:space="preserve"> </w:t>
      </w:r>
      <w:r>
        <w:rPr>
          <w:sz w:val="24"/>
        </w:rPr>
        <w:t>a</w:t>
      </w:r>
      <w:r>
        <w:rPr>
          <w:spacing w:val="-5"/>
          <w:sz w:val="24"/>
        </w:rPr>
        <w:t xml:space="preserve"> </w:t>
      </w:r>
      <w:r>
        <w:rPr>
          <w:sz w:val="24"/>
        </w:rPr>
        <w:t>motion</w:t>
      </w:r>
      <w:r>
        <w:rPr>
          <w:spacing w:val="-5"/>
          <w:sz w:val="24"/>
        </w:rPr>
        <w:t xml:space="preserve"> </w:t>
      </w:r>
      <w:r>
        <w:rPr>
          <w:sz w:val="24"/>
        </w:rPr>
        <w:t>to</w:t>
      </w:r>
      <w:r>
        <w:rPr>
          <w:spacing w:val="-5"/>
          <w:sz w:val="24"/>
        </w:rPr>
        <w:t xml:space="preserve"> </w:t>
      </w:r>
      <w:r>
        <w:rPr>
          <w:sz w:val="24"/>
        </w:rPr>
        <w:t>adjourn.</w:t>
      </w:r>
      <w:r>
        <w:rPr>
          <w:spacing w:val="-5"/>
          <w:sz w:val="24"/>
        </w:rPr>
        <w:t xml:space="preserve"> </w:t>
      </w:r>
      <w:r w:rsidR="00E5257F">
        <w:rPr>
          <w:sz w:val="24"/>
        </w:rPr>
        <w:t>Moved</w:t>
      </w:r>
      <w:r>
        <w:rPr>
          <w:spacing w:val="-5"/>
          <w:sz w:val="24"/>
        </w:rPr>
        <w:t xml:space="preserve"> </w:t>
      </w:r>
      <w:r>
        <w:rPr>
          <w:sz w:val="24"/>
        </w:rPr>
        <w:t>by</w:t>
      </w:r>
      <w:r>
        <w:rPr>
          <w:spacing w:val="-5"/>
          <w:sz w:val="24"/>
        </w:rPr>
        <w:t xml:space="preserve"> </w:t>
      </w:r>
      <w:r w:rsidR="00345896">
        <w:rPr>
          <w:spacing w:val="-5"/>
          <w:sz w:val="24"/>
        </w:rPr>
        <w:t>John</w:t>
      </w:r>
      <w:r>
        <w:rPr>
          <w:spacing w:val="-5"/>
          <w:sz w:val="24"/>
        </w:rPr>
        <w:t xml:space="preserve"> </w:t>
      </w:r>
      <w:r>
        <w:rPr>
          <w:sz w:val="24"/>
        </w:rPr>
        <w:t>seconded</w:t>
      </w:r>
      <w:r>
        <w:rPr>
          <w:spacing w:val="-5"/>
          <w:sz w:val="24"/>
        </w:rPr>
        <w:t xml:space="preserve"> </w:t>
      </w:r>
      <w:r>
        <w:rPr>
          <w:sz w:val="24"/>
        </w:rPr>
        <w:t>by</w:t>
      </w:r>
      <w:r>
        <w:rPr>
          <w:spacing w:val="-5"/>
          <w:sz w:val="24"/>
        </w:rPr>
        <w:t xml:space="preserve"> </w:t>
      </w:r>
      <w:r w:rsidR="00345896">
        <w:rPr>
          <w:sz w:val="24"/>
        </w:rPr>
        <w:t>James</w:t>
      </w:r>
      <w:r>
        <w:rPr>
          <w:sz w:val="24"/>
        </w:rPr>
        <w:t>.</w:t>
      </w:r>
      <w:r w:rsidR="00B50BEF">
        <w:rPr>
          <w:sz w:val="24"/>
        </w:rPr>
        <w:t xml:space="preserve"> </w:t>
      </w:r>
      <w:r w:rsidRPr="00B50BEF">
        <w:rPr>
          <w:bCs/>
          <w:sz w:val="24"/>
        </w:rPr>
        <w:t xml:space="preserve">Meeting Adjourned at </w:t>
      </w:r>
      <w:r w:rsidR="00345896">
        <w:rPr>
          <w:bCs/>
          <w:sz w:val="24"/>
        </w:rPr>
        <w:t>7</w:t>
      </w:r>
      <w:r w:rsidR="00E5257F" w:rsidRPr="00B50BEF">
        <w:rPr>
          <w:bCs/>
          <w:sz w:val="24"/>
        </w:rPr>
        <w:t>:</w:t>
      </w:r>
      <w:r w:rsidR="005076FA">
        <w:rPr>
          <w:bCs/>
          <w:sz w:val="24"/>
        </w:rPr>
        <w:t>2</w:t>
      </w:r>
      <w:r w:rsidR="006960E5">
        <w:rPr>
          <w:bCs/>
          <w:sz w:val="24"/>
        </w:rPr>
        <w:t>0</w:t>
      </w:r>
      <w:r w:rsidR="00E5257F" w:rsidRPr="00B50BEF">
        <w:rPr>
          <w:bCs/>
          <w:sz w:val="24"/>
        </w:rPr>
        <w:t xml:space="preserve"> </w:t>
      </w:r>
      <w:r w:rsidRPr="00B50BEF">
        <w:rPr>
          <w:bCs/>
          <w:sz w:val="24"/>
        </w:rPr>
        <w:t>pm.</w:t>
      </w:r>
    </w:p>
    <w:p w14:paraId="1C84A678" w14:textId="77777777" w:rsidR="00313666" w:rsidRDefault="00313666">
      <w:pPr>
        <w:pStyle w:val="BodyText"/>
        <w:spacing w:before="6"/>
        <w:ind w:left="0"/>
        <w:rPr>
          <w:b/>
          <w:sz w:val="27"/>
        </w:rPr>
      </w:pPr>
    </w:p>
    <w:p w14:paraId="1C84A679" w14:textId="77777777" w:rsidR="00313666" w:rsidRDefault="00FD0414">
      <w:pPr>
        <w:spacing w:before="1" w:line="276" w:lineRule="auto"/>
        <w:ind w:left="110" w:right="238"/>
        <w:jc w:val="center"/>
        <w:rPr>
          <w:i/>
          <w:sz w:val="20"/>
        </w:rPr>
      </w:pPr>
      <w:r>
        <w:rPr>
          <w:i/>
          <w:sz w:val="20"/>
        </w:rPr>
        <w:t>Persons</w:t>
      </w:r>
      <w:r>
        <w:rPr>
          <w:i/>
          <w:spacing w:val="-5"/>
          <w:sz w:val="20"/>
        </w:rPr>
        <w:t xml:space="preserve"> </w:t>
      </w:r>
      <w:r>
        <w:rPr>
          <w:i/>
          <w:sz w:val="20"/>
        </w:rPr>
        <w:t>requiring</w:t>
      </w:r>
      <w:r>
        <w:rPr>
          <w:i/>
          <w:spacing w:val="-5"/>
          <w:sz w:val="20"/>
        </w:rPr>
        <w:t xml:space="preserve"> </w:t>
      </w:r>
      <w:r>
        <w:rPr>
          <w:i/>
          <w:sz w:val="20"/>
        </w:rPr>
        <w:t>auxiliary</w:t>
      </w:r>
      <w:r>
        <w:rPr>
          <w:i/>
          <w:spacing w:val="-5"/>
          <w:sz w:val="20"/>
        </w:rPr>
        <w:t xml:space="preserve"> </w:t>
      </w:r>
      <w:r>
        <w:rPr>
          <w:i/>
          <w:sz w:val="20"/>
        </w:rPr>
        <w:t>aids</w:t>
      </w:r>
      <w:r>
        <w:rPr>
          <w:i/>
          <w:spacing w:val="-5"/>
          <w:sz w:val="20"/>
        </w:rPr>
        <w:t xml:space="preserve"> </w:t>
      </w:r>
      <w:r>
        <w:rPr>
          <w:i/>
          <w:sz w:val="20"/>
        </w:rPr>
        <w:t>and</w:t>
      </w:r>
      <w:r>
        <w:rPr>
          <w:i/>
          <w:spacing w:val="-5"/>
          <w:sz w:val="20"/>
        </w:rPr>
        <w:t xml:space="preserve"> </w:t>
      </w:r>
      <w:r>
        <w:rPr>
          <w:i/>
          <w:sz w:val="20"/>
        </w:rPr>
        <w:t>services</w:t>
      </w:r>
      <w:r>
        <w:rPr>
          <w:i/>
          <w:spacing w:val="-5"/>
          <w:sz w:val="20"/>
        </w:rPr>
        <w:t xml:space="preserve"> </w:t>
      </w:r>
      <w:r>
        <w:rPr>
          <w:i/>
          <w:sz w:val="20"/>
        </w:rPr>
        <w:t>for</w:t>
      </w:r>
      <w:r>
        <w:rPr>
          <w:i/>
          <w:spacing w:val="-5"/>
          <w:sz w:val="20"/>
        </w:rPr>
        <w:t xml:space="preserve"> </w:t>
      </w:r>
      <w:r>
        <w:rPr>
          <w:i/>
          <w:sz w:val="20"/>
        </w:rPr>
        <w:t>effective</w:t>
      </w:r>
      <w:r>
        <w:rPr>
          <w:i/>
          <w:spacing w:val="-5"/>
          <w:sz w:val="20"/>
        </w:rPr>
        <w:t xml:space="preserve"> </w:t>
      </w:r>
      <w:r>
        <w:rPr>
          <w:i/>
          <w:sz w:val="20"/>
        </w:rPr>
        <w:t>communication</w:t>
      </w:r>
      <w:r>
        <w:rPr>
          <w:i/>
          <w:spacing w:val="-5"/>
          <w:sz w:val="20"/>
        </w:rPr>
        <w:t xml:space="preserve"> </w:t>
      </w:r>
      <w:r>
        <w:rPr>
          <w:i/>
          <w:sz w:val="20"/>
        </w:rPr>
        <w:t>such</w:t>
      </w:r>
      <w:r>
        <w:rPr>
          <w:i/>
          <w:spacing w:val="-5"/>
          <w:sz w:val="20"/>
        </w:rPr>
        <w:t xml:space="preserve"> </w:t>
      </w:r>
      <w:r>
        <w:rPr>
          <w:i/>
          <w:sz w:val="20"/>
        </w:rPr>
        <w:t>as</w:t>
      </w:r>
      <w:r>
        <w:rPr>
          <w:i/>
          <w:spacing w:val="-5"/>
          <w:sz w:val="20"/>
        </w:rPr>
        <w:t xml:space="preserve"> </w:t>
      </w:r>
      <w:r>
        <w:rPr>
          <w:i/>
          <w:sz w:val="20"/>
        </w:rPr>
        <w:t>sign</w:t>
      </w:r>
      <w:r>
        <w:rPr>
          <w:i/>
          <w:spacing w:val="-5"/>
          <w:sz w:val="20"/>
        </w:rPr>
        <w:t xml:space="preserve"> </w:t>
      </w:r>
      <w:r>
        <w:rPr>
          <w:i/>
          <w:sz w:val="20"/>
        </w:rPr>
        <w:t>language</w:t>
      </w:r>
      <w:r>
        <w:rPr>
          <w:i/>
          <w:spacing w:val="-5"/>
          <w:sz w:val="20"/>
        </w:rPr>
        <w:t xml:space="preserve"> </w:t>
      </w:r>
      <w:r>
        <w:rPr>
          <w:i/>
          <w:sz w:val="20"/>
        </w:rPr>
        <w:t>interpreter,</w:t>
      </w:r>
      <w:r>
        <w:rPr>
          <w:i/>
          <w:spacing w:val="-5"/>
          <w:sz w:val="20"/>
        </w:rPr>
        <w:t xml:space="preserve"> </w:t>
      </w:r>
      <w:r>
        <w:rPr>
          <w:i/>
          <w:sz w:val="20"/>
        </w:rPr>
        <w:t>an</w:t>
      </w:r>
      <w:r>
        <w:rPr>
          <w:i/>
          <w:spacing w:val="-5"/>
          <w:sz w:val="20"/>
        </w:rPr>
        <w:t xml:space="preserve"> </w:t>
      </w:r>
      <w:r>
        <w:rPr>
          <w:i/>
          <w:sz w:val="20"/>
        </w:rPr>
        <w:t>assistive</w:t>
      </w:r>
      <w:r>
        <w:rPr>
          <w:i/>
          <w:spacing w:val="-5"/>
          <w:sz w:val="20"/>
        </w:rPr>
        <w:t xml:space="preserve"> </w:t>
      </w:r>
      <w:r>
        <w:rPr>
          <w:i/>
          <w:sz w:val="20"/>
        </w:rPr>
        <w:t>listening</w:t>
      </w:r>
      <w:r>
        <w:rPr>
          <w:i/>
          <w:spacing w:val="-5"/>
          <w:sz w:val="20"/>
        </w:rPr>
        <w:t xml:space="preserve"> </w:t>
      </w:r>
      <w:r>
        <w:rPr>
          <w:i/>
          <w:sz w:val="20"/>
        </w:rPr>
        <w:t>device, or print material in digital format or a reasonable modification in programs, services, policies, or activities, may contact the City of Salem ADA Coordinator, as soon as possible and no less than 2 business days before the meeting, program, or event.</w:t>
      </w:r>
    </w:p>
    <w:p w14:paraId="1C84A67A" w14:textId="77777777" w:rsidR="00313666" w:rsidRDefault="00313666">
      <w:pPr>
        <w:pStyle w:val="BodyText"/>
        <w:spacing w:before="12"/>
        <w:ind w:left="0"/>
        <w:rPr>
          <w:i/>
          <w:sz w:val="22"/>
        </w:rPr>
      </w:pPr>
    </w:p>
    <w:p w14:paraId="1C84A67B" w14:textId="77777777" w:rsidR="00313666" w:rsidRDefault="00FD0414">
      <w:pPr>
        <w:ind w:left="110" w:right="237"/>
        <w:jc w:val="center"/>
        <w:rPr>
          <w:i/>
          <w:sz w:val="20"/>
        </w:rPr>
      </w:pPr>
      <w:r>
        <w:rPr>
          <w:i/>
          <w:sz w:val="20"/>
        </w:rPr>
        <w:t>Know</w:t>
      </w:r>
      <w:r>
        <w:rPr>
          <w:i/>
          <w:spacing w:val="-7"/>
          <w:sz w:val="20"/>
        </w:rPr>
        <w:t xml:space="preserve"> </w:t>
      </w:r>
      <w:r>
        <w:rPr>
          <w:i/>
          <w:sz w:val="20"/>
        </w:rPr>
        <w:t>your</w:t>
      </w:r>
      <w:r>
        <w:rPr>
          <w:i/>
          <w:spacing w:val="-5"/>
          <w:sz w:val="20"/>
        </w:rPr>
        <w:t xml:space="preserve"> </w:t>
      </w:r>
      <w:r>
        <w:rPr>
          <w:i/>
          <w:sz w:val="20"/>
        </w:rPr>
        <w:t>rights</w:t>
      </w:r>
      <w:r>
        <w:rPr>
          <w:i/>
          <w:spacing w:val="-5"/>
          <w:sz w:val="20"/>
        </w:rPr>
        <w:t xml:space="preserve"> </w:t>
      </w:r>
      <w:r>
        <w:rPr>
          <w:i/>
          <w:sz w:val="20"/>
        </w:rPr>
        <w:t>under</w:t>
      </w:r>
      <w:r>
        <w:rPr>
          <w:i/>
          <w:spacing w:val="-4"/>
          <w:sz w:val="20"/>
        </w:rPr>
        <w:t xml:space="preserve"> </w:t>
      </w:r>
      <w:r>
        <w:rPr>
          <w:i/>
          <w:sz w:val="20"/>
        </w:rPr>
        <w:t>the</w:t>
      </w:r>
      <w:r>
        <w:rPr>
          <w:i/>
          <w:spacing w:val="-5"/>
          <w:sz w:val="20"/>
        </w:rPr>
        <w:t xml:space="preserve"> </w:t>
      </w:r>
      <w:r>
        <w:rPr>
          <w:i/>
          <w:sz w:val="20"/>
        </w:rPr>
        <w:t>Open</w:t>
      </w:r>
      <w:r>
        <w:rPr>
          <w:i/>
          <w:spacing w:val="-5"/>
          <w:sz w:val="20"/>
        </w:rPr>
        <w:t xml:space="preserve"> </w:t>
      </w:r>
      <w:r>
        <w:rPr>
          <w:i/>
          <w:sz w:val="20"/>
        </w:rPr>
        <w:t>Meeting</w:t>
      </w:r>
      <w:r>
        <w:rPr>
          <w:i/>
          <w:spacing w:val="-4"/>
          <w:sz w:val="20"/>
        </w:rPr>
        <w:t xml:space="preserve"> </w:t>
      </w:r>
      <w:r>
        <w:rPr>
          <w:i/>
          <w:sz w:val="20"/>
        </w:rPr>
        <w:t>Law</w:t>
      </w:r>
      <w:r>
        <w:rPr>
          <w:i/>
          <w:spacing w:val="-5"/>
          <w:sz w:val="20"/>
        </w:rPr>
        <w:t xml:space="preserve"> </w:t>
      </w:r>
      <w:proofErr w:type="spellStart"/>
      <w:r>
        <w:rPr>
          <w:i/>
          <w:sz w:val="20"/>
        </w:rPr>
        <w:t>M.G.L</w:t>
      </w:r>
      <w:proofErr w:type="spellEnd"/>
      <w:r>
        <w:rPr>
          <w:i/>
          <w:sz w:val="20"/>
        </w:rPr>
        <w:t>.</w:t>
      </w:r>
      <w:r>
        <w:rPr>
          <w:i/>
          <w:spacing w:val="-5"/>
          <w:sz w:val="20"/>
        </w:rPr>
        <w:t xml:space="preserve"> </w:t>
      </w:r>
      <w:r>
        <w:rPr>
          <w:i/>
          <w:sz w:val="20"/>
        </w:rPr>
        <w:t>c.</w:t>
      </w:r>
      <w:r>
        <w:rPr>
          <w:i/>
          <w:spacing w:val="-4"/>
          <w:sz w:val="20"/>
        </w:rPr>
        <w:t xml:space="preserve"> </w:t>
      </w:r>
      <w:proofErr w:type="spellStart"/>
      <w:r>
        <w:rPr>
          <w:i/>
          <w:sz w:val="20"/>
        </w:rPr>
        <w:t>30A</w:t>
      </w:r>
      <w:proofErr w:type="spellEnd"/>
      <w:r>
        <w:rPr>
          <w:i/>
          <w:spacing w:val="-5"/>
          <w:sz w:val="20"/>
        </w:rPr>
        <w:t xml:space="preserve"> </w:t>
      </w:r>
      <w:r>
        <w:rPr>
          <w:i/>
          <w:sz w:val="20"/>
        </w:rPr>
        <w:t>§</w:t>
      </w:r>
      <w:r>
        <w:rPr>
          <w:i/>
          <w:spacing w:val="-5"/>
          <w:sz w:val="20"/>
        </w:rPr>
        <w:t xml:space="preserve"> </w:t>
      </w:r>
      <w:r>
        <w:rPr>
          <w:i/>
          <w:sz w:val="20"/>
        </w:rPr>
        <w:t>18-25</w:t>
      </w:r>
      <w:r>
        <w:rPr>
          <w:i/>
          <w:spacing w:val="-5"/>
          <w:sz w:val="20"/>
        </w:rPr>
        <w:t xml:space="preserve"> </w:t>
      </w:r>
      <w:r>
        <w:rPr>
          <w:i/>
          <w:sz w:val="20"/>
        </w:rPr>
        <w:t>and</w:t>
      </w:r>
      <w:r>
        <w:rPr>
          <w:i/>
          <w:spacing w:val="-4"/>
          <w:sz w:val="20"/>
        </w:rPr>
        <w:t xml:space="preserve"> </w:t>
      </w:r>
      <w:r>
        <w:rPr>
          <w:i/>
          <w:sz w:val="20"/>
        </w:rPr>
        <w:t>City</w:t>
      </w:r>
      <w:r>
        <w:rPr>
          <w:i/>
          <w:spacing w:val="-5"/>
          <w:sz w:val="20"/>
        </w:rPr>
        <w:t xml:space="preserve"> </w:t>
      </w:r>
      <w:r>
        <w:rPr>
          <w:i/>
          <w:sz w:val="20"/>
        </w:rPr>
        <w:t>Ordinance</w:t>
      </w:r>
      <w:r>
        <w:rPr>
          <w:i/>
          <w:spacing w:val="-5"/>
          <w:sz w:val="20"/>
        </w:rPr>
        <w:t xml:space="preserve"> </w:t>
      </w:r>
      <w:r>
        <w:rPr>
          <w:i/>
          <w:sz w:val="20"/>
        </w:rPr>
        <w:t>§</w:t>
      </w:r>
      <w:r>
        <w:rPr>
          <w:i/>
          <w:spacing w:val="-4"/>
          <w:sz w:val="20"/>
        </w:rPr>
        <w:t xml:space="preserve"> </w:t>
      </w:r>
      <w:r>
        <w:rPr>
          <w:i/>
          <w:sz w:val="20"/>
        </w:rPr>
        <w:t>2-2028</w:t>
      </w:r>
      <w:r>
        <w:rPr>
          <w:i/>
          <w:spacing w:val="-5"/>
          <w:sz w:val="20"/>
        </w:rPr>
        <w:t xml:space="preserve"> </w:t>
      </w:r>
      <w:r>
        <w:rPr>
          <w:i/>
          <w:sz w:val="20"/>
        </w:rPr>
        <w:t>through</w:t>
      </w:r>
      <w:r>
        <w:rPr>
          <w:i/>
          <w:spacing w:val="-5"/>
          <w:sz w:val="20"/>
        </w:rPr>
        <w:t xml:space="preserve"> </w:t>
      </w:r>
      <w:r>
        <w:rPr>
          <w:i/>
          <w:sz w:val="20"/>
        </w:rPr>
        <w:t>§</w:t>
      </w:r>
      <w:r>
        <w:rPr>
          <w:i/>
          <w:spacing w:val="-4"/>
          <w:sz w:val="20"/>
        </w:rPr>
        <w:t xml:space="preserve"> </w:t>
      </w:r>
      <w:r>
        <w:rPr>
          <w:i/>
          <w:sz w:val="20"/>
        </w:rPr>
        <w:t>2-</w:t>
      </w:r>
      <w:r>
        <w:rPr>
          <w:i/>
          <w:spacing w:val="-2"/>
          <w:sz w:val="20"/>
        </w:rPr>
        <w:t>2033.</w:t>
      </w:r>
    </w:p>
    <w:sectPr w:rsidR="00313666" w:rsidSect="009E1FF4">
      <w:type w:val="continuous"/>
      <w:pgSz w:w="12240" w:h="15840"/>
      <w:pgMar w:top="180" w:right="40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29BADF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E3693C"/>
    <w:multiLevelType w:val="hybridMultilevel"/>
    <w:tmpl w:val="1BC6D536"/>
    <w:lvl w:ilvl="0" w:tplc="04090003">
      <w:start w:val="1"/>
      <w:numFmt w:val="bullet"/>
      <w:lvlText w:val="o"/>
      <w:lvlJc w:val="left"/>
      <w:pPr>
        <w:ind w:left="1170" w:hanging="360"/>
      </w:pPr>
      <w:rPr>
        <w:rFonts w:ascii="Courier New" w:hAnsi="Courier New" w:cs="Courier New" w:hint="default"/>
        <w:spacing w:val="0"/>
        <w:w w:val="100"/>
        <w:lang w:val="en-US" w:eastAsia="en-US" w:bidi="ar-SA"/>
      </w:rPr>
    </w:lvl>
    <w:lvl w:ilvl="1" w:tplc="FFFFFFFF">
      <w:numFmt w:val="bullet"/>
      <w:lvlText w:val="•"/>
      <w:lvlJc w:val="left"/>
      <w:pPr>
        <w:ind w:left="1776" w:hanging="360"/>
      </w:pPr>
      <w:rPr>
        <w:rFonts w:hint="default"/>
        <w:sz w:val="28"/>
        <w:szCs w:val="28"/>
        <w:lang w:val="en-US" w:eastAsia="en-US" w:bidi="ar-SA"/>
      </w:rPr>
    </w:lvl>
    <w:lvl w:ilvl="2" w:tplc="FFFFFFFF">
      <w:numFmt w:val="bullet"/>
      <w:lvlText w:val="•"/>
      <w:lvlJc w:val="left"/>
      <w:pPr>
        <w:ind w:left="2832" w:hanging="360"/>
      </w:pPr>
      <w:rPr>
        <w:rFonts w:hint="default"/>
        <w:lang w:val="en-US" w:eastAsia="en-US" w:bidi="ar-SA"/>
      </w:rPr>
    </w:lvl>
    <w:lvl w:ilvl="3" w:tplc="FFFFFFFF">
      <w:numFmt w:val="bullet"/>
      <w:lvlText w:val="•"/>
      <w:lvlJc w:val="left"/>
      <w:pPr>
        <w:ind w:left="3888" w:hanging="360"/>
      </w:pPr>
      <w:rPr>
        <w:rFonts w:hint="default"/>
        <w:lang w:val="en-US" w:eastAsia="en-US" w:bidi="ar-SA"/>
      </w:rPr>
    </w:lvl>
    <w:lvl w:ilvl="4" w:tplc="FFFFFFFF">
      <w:numFmt w:val="bullet"/>
      <w:lvlText w:val="•"/>
      <w:lvlJc w:val="left"/>
      <w:pPr>
        <w:ind w:left="4944" w:hanging="360"/>
      </w:pPr>
      <w:rPr>
        <w:rFonts w:hint="default"/>
        <w:lang w:val="en-US" w:eastAsia="en-US" w:bidi="ar-SA"/>
      </w:rPr>
    </w:lvl>
    <w:lvl w:ilvl="5" w:tplc="FFFFFFFF">
      <w:numFmt w:val="bullet"/>
      <w:lvlText w:val="•"/>
      <w:lvlJc w:val="left"/>
      <w:pPr>
        <w:ind w:left="6000" w:hanging="360"/>
      </w:pPr>
      <w:rPr>
        <w:rFonts w:hint="default"/>
        <w:lang w:val="en-US" w:eastAsia="en-US" w:bidi="ar-SA"/>
      </w:rPr>
    </w:lvl>
    <w:lvl w:ilvl="6" w:tplc="FFFFFFFF">
      <w:numFmt w:val="bullet"/>
      <w:lvlText w:val="•"/>
      <w:lvlJc w:val="left"/>
      <w:pPr>
        <w:ind w:left="7056" w:hanging="360"/>
      </w:pPr>
      <w:rPr>
        <w:rFonts w:hint="default"/>
        <w:lang w:val="en-US" w:eastAsia="en-US" w:bidi="ar-SA"/>
      </w:rPr>
    </w:lvl>
    <w:lvl w:ilvl="7" w:tplc="FFFFFFFF">
      <w:numFmt w:val="bullet"/>
      <w:lvlText w:val="•"/>
      <w:lvlJc w:val="left"/>
      <w:pPr>
        <w:ind w:left="8112" w:hanging="360"/>
      </w:pPr>
      <w:rPr>
        <w:rFonts w:hint="default"/>
        <w:lang w:val="en-US" w:eastAsia="en-US" w:bidi="ar-SA"/>
      </w:rPr>
    </w:lvl>
    <w:lvl w:ilvl="8" w:tplc="FFFFFFFF">
      <w:numFmt w:val="bullet"/>
      <w:lvlText w:val="•"/>
      <w:lvlJc w:val="left"/>
      <w:pPr>
        <w:ind w:left="9168" w:hanging="360"/>
      </w:pPr>
      <w:rPr>
        <w:rFonts w:hint="default"/>
        <w:lang w:val="en-US" w:eastAsia="en-US" w:bidi="ar-SA"/>
      </w:rPr>
    </w:lvl>
  </w:abstractNum>
  <w:abstractNum w:abstractNumId="2" w15:restartNumberingAfterBreak="0">
    <w:nsid w:val="27E07B04"/>
    <w:multiLevelType w:val="hybridMultilevel"/>
    <w:tmpl w:val="B784E2DC"/>
    <w:lvl w:ilvl="0" w:tplc="5F826960">
      <w:numFmt w:val="bullet"/>
      <w:lvlText w:val="●"/>
      <w:lvlJc w:val="left"/>
      <w:pPr>
        <w:ind w:left="1170" w:hanging="360"/>
      </w:pPr>
      <w:rPr>
        <w:rFonts w:ascii="Arial" w:eastAsia="Arial" w:hAnsi="Arial" w:cs="Arial" w:hint="default"/>
        <w:spacing w:val="0"/>
        <w:w w:val="100"/>
        <w:lang w:val="en-US" w:eastAsia="en-US" w:bidi="ar-SA"/>
      </w:rPr>
    </w:lvl>
    <w:lvl w:ilvl="1" w:tplc="CC30EB1E">
      <w:numFmt w:val="bullet"/>
      <w:lvlText w:val="•"/>
      <w:lvlJc w:val="left"/>
      <w:pPr>
        <w:ind w:left="1776" w:hanging="360"/>
      </w:pPr>
      <w:rPr>
        <w:rFonts w:hint="default"/>
        <w:sz w:val="28"/>
        <w:szCs w:val="28"/>
        <w:lang w:val="en-US" w:eastAsia="en-US" w:bidi="ar-SA"/>
      </w:rPr>
    </w:lvl>
    <w:lvl w:ilvl="2" w:tplc="3A289C9E">
      <w:numFmt w:val="bullet"/>
      <w:lvlText w:val="•"/>
      <w:lvlJc w:val="left"/>
      <w:pPr>
        <w:ind w:left="2832" w:hanging="360"/>
      </w:pPr>
      <w:rPr>
        <w:rFonts w:hint="default"/>
        <w:lang w:val="en-US" w:eastAsia="en-US" w:bidi="ar-SA"/>
      </w:rPr>
    </w:lvl>
    <w:lvl w:ilvl="3" w:tplc="C17C4C90">
      <w:numFmt w:val="bullet"/>
      <w:lvlText w:val="•"/>
      <w:lvlJc w:val="left"/>
      <w:pPr>
        <w:ind w:left="3888" w:hanging="360"/>
      </w:pPr>
      <w:rPr>
        <w:rFonts w:hint="default"/>
        <w:lang w:val="en-US" w:eastAsia="en-US" w:bidi="ar-SA"/>
      </w:rPr>
    </w:lvl>
    <w:lvl w:ilvl="4" w:tplc="9B080B5A">
      <w:numFmt w:val="bullet"/>
      <w:lvlText w:val="•"/>
      <w:lvlJc w:val="left"/>
      <w:pPr>
        <w:ind w:left="4944" w:hanging="360"/>
      </w:pPr>
      <w:rPr>
        <w:rFonts w:hint="default"/>
        <w:lang w:val="en-US" w:eastAsia="en-US" w:bidi="ar-SA"/>
      </w:rPr>
    </w:lvl>
    <w:lvl w:ilvl="5" w:tplc="BE08BF22">
      <w:numFmt w:val="bullet"/>
      <w:lvlText w:val="•"/>
      <w:lvlJc w:val="left"/>
      <w:pPr>
        <w:ind w:left="6000" w:hanging="360"/>
      </w:pPr>
      <w:rPr>
        <w:rFonts w:hint="default"/>
        <w:lang w:val="en-US" w:eastAsia="en-US" w:bidi="ar-SA"/>
      </w:rPr>
    </w:lvl>
    <w:lvl w:ilvl="6" w:tplc="302A0AA2">
      <w:numFmt w:val="bullet"/>
      <w:lvlText w:val="•"/>
      <w:lvlJc w:val="left"/>
      <w:pPr>
        <w:ind w:left="7056" w:hanging="360"/>
      </w:pPr>
      <w:rPr>
        <w:rFonts w:hint="default"/>
        <w:lang w:val="en-US" w:eastAsia="en-US" w:bidi="ar-SA"/>
      </w:rPr>
    </w:lvl>
    <w:lvl w:ilvl="7" w:tplc="4EFEEDDC">
      <w:numFmt w:val="bullet"/>
      <w:lvlText w:val="•"/>
      <w:lvlJc w:val="left"/>
      <w:pPr>
        <w:ind w:left="8112" w:hanging="360"/>
      </w:pPr>
      <w:rPr>
        <w:rFonts w:hint="default"/>
        <w:lang w:val="en-US" w:eastAsia="en-US" w:bidi="ar-SA"/>
      </w:rPr>
    </w:lvl>
    <w:lvl w:ilvl="8" w:tplc="D7986D0C">
      <w:numFmt w:val="bullet"/>
      <w:lvlText w:val="•"/>
      <w:lvlJc w:val="left"/>
      <w:pPr>
        <w:ind w:left="9168" w:hanging="360"/>
      </w:pPr>
      <w:rPr>
        <w:rFonts w:hint="default"/>
        <w:lang w:val="en-US" w:eastAsia="en-US" w:bidi="ar-SA"/>
      </w:rPr>
    </w:lvl>
  </w:abstractNum>
  <w:abstractNum w:abstractNumId="3" w15:restartNumberingAfterBreak="0">
    <w:nsid w:val="53A7D86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3D83CF1"/>
    <w:multiLevelType w:val="hybridMultilevel"/>
    <w:tmpl w:val="8794BA56"/>
    <w:lvl w:ilvl="0" w:tplc="FFFFFFFF">
      <w:numFmt w:val="bullet"/>
      <w:lvlText w:val="●"/>
      <w:lvlJc w:val="left"/>
      <w:pPr>
        <w:ind w:left="1170" w:hanging="360"/>
      </w:pPr>
      <w:rPr>
        <w:rFonts w:ascii="Arial" w:eastAsia="Arial" w:hAnsi="Arial" w:cs="Arial" w:hint="default"/>
        <w:spacing w:val="0"/>
        <w:w w:val="100"/>
        <w:lang w:val="en-US" w:eastAsia="en-US" w:bidi="ar-SA"/>
      </w:rPr>
    </w:lvl>
    <w:lvl w:ilvl="1" w:tplc="04090003">
      <w:start w:val="1"/>
      <w:numFmt w:val="bullet"/>
      <w:lvlText w:val="o"/>
      <w:lvlJc w:val="left"/>
      <w:pPr>
        <w:ind w:left="1800" w:hanging="360"/>
      </w:pPr>
      <w:rPr>
        <w:rFonts w:ascii="Courier New" w:hAnsi="Courier New" w:cs="Courier New" w:hint="default"/>
      </w:rPr>
    </w:lvl>
    <w:lvl w:ilvl="2" w:tplc="FFFFFFFF">
      <w:numFmt w:val="bullet"/>
      <w:lvlText w:val="•"/>
      <w:lvlJc w:val="left"/>
      <w:pPr>
        <w:ind w:left="2832" w:hanging="360"/>
      </w:pPr>
      <w:rPr>
        <w:rFonts w:hint="default"/>
        <w:lang w:val="en-US" w:eastAsia="en-US" w:bidi="ar-SA"/>
      </w:rPr>
    </w:lvl>
    <w:lvl w:ilvl="3" w:tplc="FFFFFFFF">
      <w:numFmt w:val="bullet"/>
      <w:lvlText w:val="•"/>
      <w:lvlJc w:val="left"/>
      <w:pPr>
        <w:ind w:left="3888" w:hanging="360"/>
      </w:pPr>
      <w:rPr>
        <w:rFonts w:hint="default"/>
        <w:lang w:val="en-US" w:eastAsia="en-US" w:bidi="ar-SA"/>
      </w:rPr>
    </w:lvl>
    <w:lvl w:ilvl="4" w:tplc="FFFFFFFF">
      <w:numFmt w:val="bullet"/>
      <w:lvlText w:val="•"/>
      <w:lvlJc w:val="left"/>
      <w:pPr>
        <w:ind w:left="4944" w:hanging="360"/>
      </w:pPr>
      <w:rPr>
        <w:rFonts w:hint="default"/>
        <w:lang w:val="en-US" w:eastAsia="en-US" w:bidi="ar-SA"/>
      </w:rPr>
    </w:lvl>
    <w:lvl w:ilvl="5" w:tplc="FFFFFFFF">
      <w:numFmt w:val="bullet"/>
      <w:lvlText w:val="•"/>
      <w:lvlJc w:val="left"/>
      <w:pPr>
        <w:ind w:left="6000" w:hanging="360"/>
      </w:pPr>
      <w:rPr>
        <w:rFonts w:hint="default"/>
        <w:lang w:val="en-US" w:eastAsia="en-US" w:bidi="ar-SA"/>
      </w:rPr>
    </w:lvl>
    <w:lvl w:ilvl="6" w:tplc="FFFFFFFF">
      <w:numFmt w:val="bullet"/>
      <w:lvlText w:val="•"/>
      <w:lvlJc w:val="left"/>
      <w:pPr>
        <w:ind w:left="7056" w:hanging="360"/>
      </w:pPr>
      <w:rPr>
        <w:rFonts w:hint="default"/>
        <w:lang w:val="en-US" w:eastAsia="en-US" w:bidi="ar-SA"/>
      </w:rPr>
    </w:lvl>
    <w:lvl w:ilvl="7" w:tplc="FFFFFFFF">
      <w:numFmt w:val="bullet"/>
      <w:lvlText w:val="•"/>
      <w:lvlJc w:val="left"/>
      <w:pPr>
        <w:ind w:left="8112" w:hanging="360"/>
      </w:pPr>
      <w:rPr>
        <w:rFonts w:hint="default"/>
        <w:lang w:val="en-US" w:eastAsia="en-US" w:bidi="ar-SA"/>
      </w:rPr>
    </w:lvl>
    <w:lvl w:ilvl="8" w:tplc="FFFFFFFF">
      <w:numFmt w:val="bullet"/>
      <w:lvlText w:val="•"/>
      <w:lvlJc w:val="left"/>
      <w:pPr>
        <w:ind w:left="9168" w:hanging="360"/>
      </w:pPr>
      <w:rPr>
        <w:rFonts w:hint="default"/>
        <w:lang w:val="en-US" w:eastAsia="en-US" w:bidi="ar-SA"/>
      </w:rPr>
    </w:lvl>
  </w:abstractNum>
  <w:abstractNum w:abstractNumId="5" w15:restartNumberingAfterBreak="0">
    <w:nsid w:val="59A55457"/>
    <w:multiLevelType w:val="hybridMultilevel"/>
    <w:tmpl w:val="ADFE637A"/>
    <w:lvl w:ilvl="0" w:tplc="A354399E">
      <w:numFmt w:val="bullet"/>
      <w:lvlText w:val="•"/>
      <w:lvlJc w:val="left"/>
      <w:pPr>
        <w:ind w:left="1245" w:hanging="360"/>
      </w:pPr>
      <w:rPr>
        <w:rFonts w:ascii="Calibri" w:eastAsia="Calibri" w:hAnsi="Calibri" w:cs="Calibri" w:hint="default"/>
        <w:spacing w:val="0"/>
        <w:w w:val="100"/>
        <w:lang w:val="en-US" w:eastAsia="en-US" w:bidi="ar-SA"/>
      </w:rPr>
    </w:lvl>
    <w:lvl w:ilvl="1" w:tplc="F4842F12">
      <w:numFmt w:val="bullet"/>
      <w:lvlText w:val="•"/>
      <w:lvlJc w:val="left"/>
      <w:pPr>
        <w:ind w:left="2244" w:hanging="360"/>
      </w:pPr>
      <w:rPr>
        <w:rFonts w:hint="default"/>
        <w:lang w:val="en-US" w:eastAsia="en-US" w:bidi="ar-SA"/>
      </w:rPr>
    </w:lvl>
    <w:lvl w:ilvl="2" w:tplc="553AEF1C">
      <w:numFmt w:val="bullet"/>
      <w:lvlText w:val="•"/>
      <w:lvlJc w:val="left"/>
      <w:pPr>
        <w:ind w:left="3248" w:hanging="360"/>
      </w:pPr>
      <w:rPr>
        <w:rFonts w:hint="default"/>
        <w:lang w:val="en-US" w:eastAsia="en-US" w:bidi="ar-SA"/>
      </w:rPr>
    </w:lvl>
    <w:lvl w:ilvl="3" w:tplc="C16A778E">
      <w:numFmt w:val="bullet"/>
      <w:lvlText w:val="•"/>
      <w:lvlJc w:val="left"/>
      <w:pPr>
        <w:ind w:left="4252" w:hanging="360"/>
      </w:pPr>
      <w:rPr>
        <w:rFonts w:hint="default"/>
        <w:lang w:val="en-US" w:eastAsia="en-US" w:bidi="ar-SA"/>
      </w:rPr>
    </w:lvl>
    <w:lvl w:ilvl="4" w:tplc="E21C0CB6">
      <w:numFmt w:val="bullet"/>
      <w:lvlText w:val="•"/>
      <w:lvlJc w:val="left"/>
      <w:pPr>
        <w:ind w:left="5256" w:hanging="360"/>
      </w:pPr>
      <w:rPr>
        <w:rFonts w:hint="default"/>
        <w:lang w:val="en-US" w:eastAsia="en-US" w:bidi="ar-SA"/>
      </w:rPr>
    </w:lvl>
    <w:lvl w:ilvl="5" w:tplc="E37246BC">
      <w:numFmt w:val="bullet"/>
      <w:lvlText w:val="•"/>
      <w:lvlJc w:val="left"/>
      <w:pPr>
        <w:ind w:left="6260" w:hanging="360"/>
      </w:pPr>
      <w:rPr>
        <w:rFonts w:hint="default"/>
        <w:lang w:val="en-US" w:eastAsia="en-US" w:bidi="ar-SA"/>
      </w:rPr>
    </w:lvl>
    <w:lvl w:ilvl="6" w:tplc="14289CA4">
      <w:numFmt w:val="bullet"/>
      <w:lvlText w:val="•"/>
      <w:lvlJc w:val="left"/>
      <w:pPr>
        <w:ind w:left="7264" w:hanging="360"/>
      </w:pPr>
      <w:rPr>
        <w:rFonts w:hint="default"/>
        <w:lang w:val="en-US" w:eastAsia="en-US" w:bidi="ar-SA"/>
      </w:rPr>
    </w:lvl>
    <w:lvl w:ilvl="7" w:tplc="D5384656">
      <w:numFmt w:val="bullet"/>
      <w:lvlText w:val="•"/>
      <w:lvlJc w:val="left"/>
      <w:pPr>
        <w:ind w:left="8268" w:hanging="360"/>
      </w:pPr>
      <w:rPr>
        <w:rFonts w:hint="default"/>
        <w:lang w:val="en-US" w:eastAsia="en-US" w:bidi="ar-SA"/>
      </w:rPr>
    </w:lvl>
    <w:lvl w:ilvl="8" w:tplc="AC466A4A">
      <w:numFmt w:val="bullet"/>
      <w:lvlText w:val="•"/>
      <w:lvlJc w:val="left"/>
      <w:pPr>
        <w:ind w:left="9272" w:hanging="360"/>
      </w:pPr>
      <w:rPr>
        <w:rFonts w:hint="default"/>
        <w:lang w:val="en-US" w:eastAsia="en-US" w:bidi="ar-SA"/>
      </w:rPr>
    </w:lvl>
  </w:abstractNum>
  <w:abstractNum w:abstractNumId="6" w15:restartNumberingAfterBreak="0">
    <w:nsid w:val="60957F86"/>
    <w:multiLevelType w:val="hybridMultilevel"/>
    <w:tmpl w:val="439AC68A"/>
    <w:lvl w:ilvl="0" w:tplc="7416EE1C">
      <w:numFmt w:val="bullet"/>
      <w:lvlText w:val="●"/>
      <w:lvlJc w:val="left"/>
      <w:pPr>
        <w:ind w:left="720" w:hanging="360"/>
      </w:pPr>
      <w:rPr>
        <w:rFonts w:ascii="Arial" w:eastAsia="Arial" w:hAnsi="Arial" w:cs="Arial" w:hint="default"/>
        <w:b/>
        <w:bCs/>
        <w:i w:val="0"/>
        <w:iCs w:val="0"/>
        <w:spacing w:val="0"/>
        <w:w w:val="100"/>
        <w:sz w:val="24"/>
        <w:szCs w:val="24"/>
        <w:lang w:val="en-US" w:eastAsia="en-US" w:bidi="ar-SA"/>
      </w:rPr>
    </w:lvl>
    <w:lvl w:ilvl="1" w:tplc="4A809954">
      <w:numFmt w:val="bullet"/>
      <w:lvlText w:val="•"/>
      <w:lvlJc w:val="left"/>
      <w:pPr>
        <w:ind w:left="1776" w:hanging="360"/>
      </w:pPr>
      <w:rPr>
        <w:rFonts w:hint="default"/>
        <w:lang w:val="en-US" w:eastAsia="en-US" w:bidi="ar-SA"/>
      </w:rPr>
    </w:lvl>
    <w:lvl w:ilvl="2" w:tplc="9E246F68">
      <w:numFmt w:val="bullet"/>
      <w:lvlText w:val="•"/>
      <w:lvlJc w:val="left"/>
      <w:pPr>
        <w:ind w:left="2832" w:hanging="360"/>
      </w:pPr>
      <w:rPr>
        <w:rFonts w:hint="default"/>
        <w:lang w:val="en-US" w:eastAsia="en-US" w:bidi="ar-SA"/>
      </w:rPr>
    </w:lvl>
    <w:lvl w:ilvl="3" w:tplc="7CAA039C">
      <w:numFmt w:val="bullet"/>
      <w:lvlText w:val="•"/>
      <w:lvlJc w:val="left"/>
      <w:pPr>
        <w:ind w:left="3888" w:hanging="360"/>
      </w:pPr>
      <w:rPr>
        <w:rFonts w:hint="default"/>
        <w:lang w:val="en-US" w:eastAsia="en-US" w:bidi="ar-SA"/>
      </w:rPr>
    </w:lvl>
    <w:lvl w:ilvl="4" w:tplc="C2F234E2">
      <w:numFmt w:val="bullet"/>
      <w:lvlText w:val="•"/>
      <w:lvlJc w:val="left"/>
      <w:pPr>
        <w:ind w:left="4944" w:hanging="360"/>
      </w:pPr>
      <w:rPr>
        <w:rFonts w:hint="default"/>
        <w:lang w:val="en-US" w:eastAsia="en-US" w:bidi="ar-SA"/>
      </w:rPr>
    </w:lvl>
    <w:lvl w:ilvl="5" w:tplc="24CC168C">
      <w:numFmt w:val="bullet"/>
      <w:lvlText w:val="•"/>
      <w:lvlJc w:val="left"/>
      <w:pPr>
        <w:ind w:left="6000" w:hanging="360"/>
      </w:pPr>
      <w:rPr>
        <w:rFonts w:hint="default"/>
        <w:lang w:val="en-US" w:eastAsia="en-US" w:bidi="ar-SA"/>
      </w:rPr>
    </w:lvl>
    <w:lvl w:ilvl="6" w:tplc="5AA25530">
      <w:numFmt w:val="bullet"/>
      <w:lvlText w:val="•"/>
      <w:lvlJc w:val="left"/>
      <w:pPr>
        <w:ind w:left="7056" w:hanging="360"/>
      </w:pPr>
      <w:rPr>
        <w:rFonts w:hint="default"/>
        <w:lang w:val="en-US" w:eastAsia="en-US" w:bidi="ar-SA"/>
      </w:rPr>
    </w:lvl>
    <w:lvl w:ilvl="7" w:tplc="6A36F2F2">
      <w:numFmt w:val="bullet"/>
      <w:lvlText w:val="•"/>
      <w:lvlJc w:val="left"/>
      <w:pPr>
        <w:ind w:left="8112" w:hanging="360"/>
      </w:pPr>
      <w:rPr>
        <w:rFonts w:hint="default"/>
        <w:lang w:val="en-US" w:eastAsia="en-US" w:bidi="ar-SA"/>
      </w:rPr>
    </w:lvl>
    <w:lvl w:ilvl="8" w:tplc="D96CC702">
      <w:numFmt w:val="bullet"/>
      <w:lvlText w:val="•"/>
      <w:lvlJc w:val="left"/>
      <w:pPr>
        <w:ind w:left="9168" w:hanging="360"/>
      </w:pPr>
      <w:rPr>
        <w:rFonts w:hint="default"/>
        <w:lang w:val="en-US" w:eastAsia="en-US" w:bidi="ar-SA"/>
      </w:rPr>
    </w:lvl>
  </w:abstractNum>
  <w:num w:numId="1" w16cid:durableId="1737556087">
    <w:abstractNumId w:val="2"/>
  </w:num>
  <w:num w:numId="2" w16cid:durableId="746801165">
    <w:abstractNumId w:val="6"/>
  </w:num>
  <w:num w:numId="3" w16cid:durableId="282347718">
    <w:abstractNumId w:val="5"/>
  </w:num>
  <w:num w:numId="4" w16cid:durableId="1111627444">
    <w:abstractNumId w:val="0"/>
  </w:num>
  <w:num w:numId="5" w16cid:durableId="957371044">
    <w:abstractNumId w:val="3"/>
  </w:num>
  <w:num w:numId="6" w16cid:durableId="1834443495">
    <w:abstractNumId w:val="1"/>
  </w:num>
  <w:num w:numId="7" w16cid:durableId="9839654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666"/>
    <w:rsid w:val="00010CF2"/>
    <w:rsid w:val="00013679"/>
    <w:rsid w:val="000146AF"/>
    <w:rsid w:val="00044558"/>
    <w:rsid w:val="00045F11"/>
    <w:rsid w:val="0004672D"/>
    <w:rsid w:val="00046EEA"/>
    <w:rsid w:val="00047349"/>
    <w:rsid w:val="00065FD7"/>
    <w:rsid w:val="0007223E"/>
    <w:rsid w:val="000739DD"/>
    <w:rsid w:val="000869ED"/>
    <w:rsid w:val="00087B29"/>
    <w:rsid w:val="00091582"/>
    <w:rsid w:val="00092B7E"/>
    <w:rsid w:val="00095E09"/>
    <w:rsid w:val="000B059F"/>
    <w:rsid w:val="000B1AAB"/>
    <w:rsid w:val="000B3E46"/>
    <w:rsid w:val="000C211B"/>
    <w:rsid w:val="000D1CBA"/>
    <w:rsid w:val="000D69A2"/>
    <w:rsid w:val="000E290C"/>
    <w:rsid w:val="000E3B23"/>
    <w:rsid w:val="000F1E17"/>
    <w:rsid w:val="000F486C"/>
    <w:rsid w:val="000F63BD"/>
    <w:rsid w:val="00101D42"/>
    <w:rsid w:val="001109C2"/>
    <w:rsid w:val="001123AF"/>
    <w:rsid w:val="00115F4E"/>
    <w:rsid w:val="00133D70"/>
    <w:rsid w:val="00137437"/>
    <w:rsid w:val="00155B95"/>
    <w:rsid w:val="00176EFB"/>
    <w:rsid w:val="0018558C"/>
    <w:rsid w:val="001A013C"/>
    <w:rsid w:val="001A5A82"/>
    <w:rsid w:val="001D2155"/>
    <w:rsid w:val="001E3CB8"/>
    <w:rsid w:val="001E7F34"/>
    <w:rsid w:val="001F5AA4"/>
    <w:rsid w:val="001F6435"/>
    <w:rsid w:val="00225030"/>
    <w:rsid w:val="002261C1"/>
    <w:rsid w:val="00230336"/>
    <w:rsid w:val="002317DF"/>
    <w:rsid w:val="00235F89"/>
    <w:rsid w:val="00241EEA"/>
    <w:rsid w:val="002507FB"/>
    <w:rsid w:val="0026132F"/>
    <w:rsid w:val="00263170"/>
    <w:rsid w:val="00285EF0"/>
    <w:rsid w:val="00286653"/>
    <w:rsid w:val="00291AE1"/>
    <w:rsid w:val="002C1353"/>
    <w:rsid w:val="002C1675"/>
    <w:rsid w:val="002C1F9B"/>
    <w:rsid w:val="002C1FF3"/>
    <w:rsid w:val="002D74F1"/>
    <w:rsid w:val="002E2C9A"/>
    <w:rsid w:val="002E4054"/>
    <w:rsid w:val="002F7606"/>
    <w:rsid w:val="00302C7E"/>
    <w:rsid w:val="00305A6C"/>
    <w:rsid w:val="003107A0"/>
    <w:rsid w:val="003128F5"/>
    <w:rsid w:val="00313666"/>
    <w:rsid w:val="00345896"/>
    <w:rsid w:val="003519B5"/>
    <w:rsid w:val="003605A5"/>
    <w:rsid w:val="00361A73"/>
    <w:rsid w:val="00373BD4"/>
    <w:rsid w:val="00394970"/>
    <w:rsid w:val="00395097"/>
    <w:rsid w:val="003A01A0"/>
    <w:rsid w:val="003A465A"/>
    <w:rsid w:val="003A5E02"/>
    <w:rsid w:val="003C2C8E"/>
    <w:rsid w:val="003C694F"/>
    <w:rsid w:val="003D2ACC"/>
    <w:rsid w:val="003D2F9A"/>
    <w:rsid w:val="003D4C94"/>
    <w:rsid w:val="003F47F4"/>
    <w:rsid w:val="00402ECA"/>
    <w:rsid w:val="004047B8"/>
    <w:rsid w:val="0040515F"/>
    <w:rsid w:val="0041481B"/>
    <w:rsid w:val="004277D1"/>
    <w:rsid w:val="00431A9F"/>
    <w:rsid w:val="00431DC2"/>
    <w:rsid w:val="0043428A"/>
    <w:rsid w:val="00437ECD"/>
    <w:rsid w:val="004441E2"/>
    <w:rsid w:val="0044607D"/>
    <w:rsid w:val="0044763A"/>
    <w:rsid w:val="00450FB9"/>
    <w:rsid w:val="00492AD0"/>
    <w:rsid w:val="00492BDE"/>
    <w:rsid w:val="0049716D"/>
    <w:rsid w:val="004A64CE"/>
    <w:rsid w:val="004B01CA"/>
    <w:rsid w:val="004C106A"/>
    <w:rsid w:val="004D73AD"/>
    <w:rsid w:val="004E5924"/>
    <w:rsid w:val="004E7A3D"/>
    <w:rsid w:val="004F19A3"/>
    <w:rsid w:val="004F1B3C"/>
    <w:rsid w:val="0050000B"/>
    <w:rsid w:val="005076FA"/>
    <w:rsid w:val="00534324"/>
    <w:rsid w:val="00540228"/>
    <w:rsid w:val="0054314B"/>
    <w:rsid w:val="005464AC"/>
    <w:rsid w:val="00555C45"/>
    <w:rsid w:val="0056153A"/>
    <w:rsid w:val="005663A0"/>
    <w:rsid w:val="00574420"/>
    <w:rsid w:val="0057638B"/>
    <w:rsid w:val="00581C1D"/>
    <w:rsid w:val="00593C28"/>
    <w:rsid w:val="005A1B20"/>
    <w:rsid w:val="005B5A17"/>
    <w:rsid w:val="005B65F7"/>
    <w:rsid w:val="005D1676"/>
    <w:rsid w:val="005D20CF"/>
    <w:rsid w:val="005E4D42"/>
    <w:rsid w:val="005E7F75"/>
    <w:rsid w:val="00603644"/>
    <w:rsid w:val="00605970"/>
    <w:rsid w:val="00622836"/>
    <w:rsid w:val="006242AD"/>
    <w:rsid w:val="00630664"/>
    <w:rsid w:val="006352E4"/>
    <w:rsid w:val="00647B66"/>
    <w:rsid w:val="006521C9"/>
    <w:rsid w:val="00654E87"/>
    <w:rsid w:val="00657C84"/>
    <w:rsid w:val="006607B9"/>
    <w:rsid w:val="006651C3"/>
    <w:rsid w:val="00687202"/>
    <w:rsid w:val="00690D55"/>
    <w:rsid w:val="006960E5"/>
    <w:rsid w:val="006A3C58"/>
    <w:rsid w:val="006B3084"/>
    <w:rsid w:val="006C4911"/>
    <w:rsid w:val="006D36A5"/>
    <w:rsid w:val="006D57A1"/>
    <w:rsid w:val="00703904"/>
    <w:rsid w:val="007048F8"/>
    <w:rsid w:val="00704D18"/>
    <w:rsid w:val="00705DD4"/>
    <w:rsid w:val="00732A3F"/>
    <w:rsid w:val="00756710"/>
    <w:rsid w:val="007578B1"/>
    <w:rsid w:val="007604AF"/>
    <w:rsid w:val="007703FB"/>
    <w:rsid w:val="0077138A"/>
    <w:rsid w:val="007738EA"/>
    <w:rsid w:val="00784995"/>
    <w:rsid w:val="007A4986"/>
    <w:rsid w:val="007B7FF5"/>
    <w:rsid w:val="007C5EB5"/>
    <w:rsid w:val="007C73CE"/>
    <w:rsid w:val="007D4F18"/>
    <w:rsid w:val="007E70FB"/>
    <w:rsid w:val="007F1995"/>
    <w:rsid w:val="007F1CF7"/>
    <w:rsid w:val="007F378E"/>
    <w:rsid w:val="00804AAE"/>
    <w:rsid w:val="008060CB"/>
    <w:rsid w:val="00814E9A"/>
    <w:rsid w:val="008278FC"/>
    <w:rsid w:val="00844340"/>
    <w:rsid w:val="008503DF"/>
    <w:rsid w:val="00863450"/>
    <w:rsid w:val="00890C28"/>
    <w:rsid w:val="008A250A"/>
    <w:rsid w:val="008A438E"/>
    <w:rsid w:val="008B121C"/>
    <w:rsid w:val="008B200C"/>
    <w:rsid w:val="008C3DE4"/>
    <w:rsid w:val="008D052B"/>
    <w:rsid w:val="008D098C"/>
    <w:rsid w:val="008D1D13"/>
    <w:rsid w:val="008D3A61"/>
    <w:rsid w:val="008E3A9D"/>
    <w:rsid w:val="008E44C8"/>
    <w:rsid w:val="008E4791"/>
    <w:rsid w:val="008E7B52"/>
    <w:rsid w:val="009021EB"/>
    <w:rsid w:val="00932B94"/>
    <w:rsid w:val="00944EBB"/>
    <w:rsid w:val="0095692D"/>
    <w:rsid w:val="00972A4B"/>
    <w:rsid w:val="009731A3"/>
    <w:rsid w:val="00976AD0"/>
    <w:rsid w:val="00977BA6"/>
    <w:rsid w:val="0098752D"/>
    <w:rsid w:val="009953C5"/>
    <w:rsid w:val="009A1D1B"/>
    <w:rsid w:val="009A2978"/>
    <w:rsid w:val="009A2C07"/>
    <w:rsid w:val="009A30B5"/>
    <w:rsid w:val="009A5A15"/>
    <w:rsid w:val="009A7DD1"/>
    <w:rsid w:val="009B0311"/>
    <w:rsid w:val="009B321E"/>
    <w:rsid w:val="009B64A6"/>
    <w:rsid w:val="009B6DDC"/>
    <w:rsid w:val="009B7693"/>
    <w:rsid w:val="009B7F42"/>
    <w:rsid w:val="009C1BA5"/>
    <w:rsid w:val="009D0C15"/>
    <w:rsid w:val="009D3F05"/>
    <w:rsid w:val="009E1C0F"/>
    <w:rsid w:val="009E1FF4"/>
    <w:rsid w:val="009E66C3"/>
    <w:rsid w:val="00A23403"/>
    <w:rsid w:val="00A25089"/>
    <w:rsid w:val="00A25D93"/>
    <w:rsid w:val="00A32739"/>
    <w:rsid w:val="00A4769A"/>
    <w:rsid w:val="00A70C2D"/>
    <w:rsid w:val="00A80F5A"/>
    <w:rsid w:val="00A86CCA"/>
    <w:rsid w:val="00A97FDE"/>
    <w:rsid w:val="00AA1EEF"/>
    <w:rsid w:val="00AA5959"/>
    <w:rsid w:val="00AA5B5F"/>
    <w:rsid w:val="00AB0ABC"/>
    <w:rsid w:val="00AD2C8A"/>
    <w:rsid w:val="00AD668B"/>
    <w:rsid w:val="00AE0F7D"/>
    <w:rsid w:val="00AE5FDB"/>
    <w:rsid w:val="00AF19D1"/>
    <w:rsid w:val="00B0280E"/>
    <w:rsid w:val="00B032DF"/>
    <w:rsid w:val="00B05450"/>
    <w:rsid w:val="00B13A41"/>
    <w:rsid w:val="00B15521"/>
    <w:rsid w:val="00B172C5"/>
    <w:rsid w:val="00B22AFD"/>
    <w:rsid w:val="00B33732"/>
    <w:rsid w:val="00B409AD"/>
    <w:rsid w:val="00B41F5C"/>
    <w:rsid w:val="00B50BEF"/>
    <w:rsid w:val="00B57DA6"/>
    <w:rsid w:val="00B70B38"/>
    <w:rsid w:val="00B74BBE"/>
    <w:rsid w:val="00B76254"/>
    <w:rsid w:val="00B772B3"/>
    <w:rsid w:val="00B83A84"/>
    <w:rsid w:val="00B9635F"/>
    <w:rsid w:val="00BA37FB"/>
    <w:rsid w:val="00BA678A"/>
    <w:rsid w:val="00BD3E88"/>
    <w:rsid w:val="00BD63A7"/>
    <w:rsid w:val="00BF12A4"/>
    <w:rsid w:val="00BF259C"/>
    <w:rsid w:val="00BF2FA2"/>
    <w:rsid w:val="00C1180D"/>
    <w:rsid w:val="00C12092"/>
    <w:rsid w:val="00C21617"/>
    <w:rsid w:val="00C22377"/>
    <w:rsid w:val="00C274E1"/>
    <w:rsid w:val="00C327A4"/>
    <w:rsid w:val="00C506AB"/>
    <w:rsid w:val="00C611A4"/>
    <w:rsid w:val="00C64A4F"/>
    <w:rsid w:val="00C76DA1"/>
    <w:rsid w:val="00C82936"/>
    <w:rsid w:val="00C847DB"/>
    <w:rsid w:val="00C93E74"/>
    <w:rsid w:val="00CA1D32"/>
    <w:rsid w:val="00CA63BB"/>
    <w:rsid w:val="00CB5FA0"/>
    <w:rsid w:val="00CD1F8B"/>
    <w:rsid w:val="00CD641F"/>
    <w:rsid w:val="00CD66D5"/>
    <w:rsid w:val="00CE1424"/>
    <w:rsid w:val="00CF70A7"/>
    <w:rsid w:val="00D22413"/>
    <w:rsid w:val="00D224E4"/>
    <w:rsid w:val="00D24DF4"/>
    <w:rsid w:val="00D324CC"/>
    <w:rsid w:val="00D35A98"/>
    <w:rsid w:val="00D412B3"/>
    <w:rsid w:val="00D51F6E"/>
    <w:rsid w:val="00D54C25"/>
    <w:rsid w:val="00D5557A"/>
    <w:rsid w:val="00D613B9"/>
    <w:rsid w:val="00D62CCB"/>
    <w:rsid w:val="00D639BF"/>
    <w:rsid w:val="00D72DD0"/>
    <w:rsid w:val="00D73437"/>
    <w:rsid w:val="00D73A53"/>
    <w:rsid w:val="00D83A0C"/>
    <w:rsid w:val="00D97446"/>
    <w:rsid w:val="00DB2BD2"/>
    <w:rsid w:val="00DB2CB7"/>
    <w:rsid w:val="00DB5C61"/>
    <w:rsid w:val="00DB7C75"/>
    <w:rsid w:val="00DD1C58"/>
    <w:rsid w:val="00DD7585"/>
    <w:rsid w:val="00DE202A"/>
    <w:rsid w:val="00DE72C8"/>
    <w:rsid w:val="00E02CDD"/>
    <w:rsid w:val="00E071D4"/>
    <w:rsid w:val="00E133C3"/>
    <w:rsid w:val="00E2524C"/>
    <w:rsid w:val="00E262F0"/>
    <w:rsid w:val="00E26987"/>
    <w:rsid w:val="00E32B97"/>
    <w:rsid w:val="00E471A7"/>
    <w:rsid w:val="00E510BB"/>
    <w:rsid w:val="00E5257F"/>
    <w:rsid w:val="00E55119"/>
    <w:rsid w:val="00E57DDD"/>
    <w:rsid w:val="00E61DC0"/>
    <w:rsid w:val="00E67B20"/>
    <w:rsid w:val="00E86097"/>
    <w:rsid w:val="00E90987"/>
    <w:rsid w:val="00EB4073"/>
    <w:rsid w:val="00EB6897"/>
    <w:rsid w:val="00EC0476"/>
    <w:rsid w:val="00EC2F7F"/>
    <w:rsid w:val="00EC3EA5"/>
    <w:rsid w:val="00EC5B11"/>
    <w:rsid w:val="00EC5E46"/>
    <w:rsid w:val="00ED4729"/>
    <w:rsid w:val="00ED59A0"/>
    <w:rsid w:val="00ED5CC3"/>
    <w:rsid w:val="00EE26EE"/>
    <w:rsid w:val="00EF1BF6"/>
    <w:rsid w:val="00EF6596"/>
    <w:rsid w:val="00F009A0"/>
    <w:rsid w:val="00F12D25"/>
    <w:rsid w:val="00F30B75"/>
    <w:rsid w:val="00F31268"/>
    <w:rsid w:val="00F331F6"/>
    <w:rsid w:val="00F42DC6"/>
    <w:rsid w:val="00F4589A"/>
    <w:rsid w:val="00F57813"/>
    <w:rsid w:val="00F739B9"/>
    <w:rsid w:val="00F77A82"/>
    <w:rsid w:val="00F8082F"/>
    <w:rsid w:val="00F91124"/>
    <w:rsid w:val="00FA09D4"/>
    <w:rsid w:val="00FA6635"/>
    <w:rsid w:val="00FB7E67"/>
    <w:rsid w:val="00FC6AE0"/>
    <w:rsid w:val="00FD0414"/>
    <w:rsid w:val="00FD709B"/>
    <w:rsid w:val="00FE0026"/>
    <w:rsid w:val="00FE1FC9"/>
    <w:rsid w:val="00FE2B8A"/>
    <w:rsid w:val="00FF2762"/>
    <w:rsid w:val="00FF32EE"/>
    <w:rsid w:val="00FF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4A5FF"/>
  <w15:docId w15:val="{66AB0828-EBD4-401A-8AE1-4464F76AF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B38"/>
    <w:rPr>
      <w:rFonts w:ascii="Calibri" w:eastAsia="Calibri" w:hAnsi="Calibri" w:cs="Calibri"/>
    </w:rPr>
  </w:style>
  <w:style w:type="paragraph" w:styleId="Heading1">
    <w:name w:val="heading 1"/>
    <w:basedOn w:val="Normal"/>
    <w:uiPriority w:val="9"/>
    <w:qFormat/>
    <w:pPr>
      <w:ind w:left="110" w:right="537" w:hanging="242"/>
      <w:outlineLvl w:val="0"/>
    </w:pPr>
    <w:rPr>
      <w:b/>
      <w:bCs/>
      <w:sz w:val="28"/>
      <w:szCs w:val="28"/>
    </w:rPr>
  </w:style>
  <w:style w:type="paragraph" w:styleId="Heading2">
    <w:name w:val="heading 2"/>
    <w:basedOn w:val="Normal"/>
    <w:link w:val="Heading2Char"/>
    <w:uiPriority w:val="9"/>
    <w:unhideWhenUsed/>
    <w:qFormat/>
    <w:pPr>
      <w:ind w:left="719" w:hanging="35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20"/>
    </w:pPr>
    <w:rPr>
      <w:sz w:val="24"/>
      <w:szCs w:val="24"/>
    </w:rPr>
  </w:style>
  <w:style w:type="paragraph" w:styleId="ListParagraph">
    <w:name w:val="List Paragraph"/>
    <w:basedOn w:val="Normal"/>
    <w:uiPriority w:val="1"/>
    <w:qFormat/>
    <w:pPr>
      <w:ind w:left="719" w:hanging="359"/>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581C1D"/>
    <w:rPr>
      <w:rFonts w:ascii="Calibri" w:eastAsia="Calibri" w:hAnsi="Calibri" w:cs="Calibri"/>
      <w:sz w:val="24"/>
      <w:szCs w:val="24"/>
    </w:rPr>
  </w:style>
  <w:style w:type="character" w:customStyle="1" w:styleId="Heading2Char">
    <w:name w:val="Heading 2 Char"/>
    <w:basedOn w:val="DefaultParagraphFont"/>
    <w:link w:val="Heading2"/>
    <w:uiPriority w:val="9"/>
    <w:rsid w:val="005A1B20"/>
    <w:rPr>
      <w:rFonts w:ascii="Calibri" w:eastAsia="Calibri" w:hAnsi="Calibri" w:cs="Calibri"/>
      <w:b/>
      <w:bCs/>
      <w:sz w:val="24"/>
      <w:szCs w:val="24"/>
    </w:rPr>
  </w:style>
  <w:style w:type="paragraph" w:customStyle="1" w:styleId="Default">
    <w:name w:val="Default"/>
    <w:rsid w:val="00DB2CB7"/>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t.ly/SalemPACProposals"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A89D39A2370CD478F6A7ED49074389A" ma:contentTypeVersion="16" ma:contentTypeDescription="Create a new document." ma:contentTypeScope="" ma:versionID="bce194b0d8beebcd141e46b951c04e53">
  <xsd:schema xmlns:xsd="http://www.w3.org/2001/XMLSchema" xmlns:xs="http://www.w3.org/2001/XMLSchema" xmlns:p="http://schemas.microsoft.com/office/2006/metadata/properties" xmlns:ns2="70a8f77d-6b8d-4857-b752-1c2d015a4acd" xmlns:ns3="24cc4014-480d-49da-8e3c-2aa94cd90947" targetNamespace="http://schemas.microsoft.com/office/2006/metadata/properties" ma:root="true" ma:fieldsID="2bdc84c6b3e40b5cb6cb4d3e477bda87" ns2:_="" ns3:_="">
    <xsd:import namespace="70a8f77d-6b8d-4857-b752-1c2d015a4acd"/>
    <xsd:import namespace="24cc4014-480d-49da-8e3c-2aa94cd909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ObjectDetectorVersions" minOccurs="0"/>
                <xsd:element ref="ns3:DateModified"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a8f77d-6b8d-4857-b752-1c2d015a4a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e1da697-6402-413f-8783-d4ae042c7608}" ma:internalName="TaxCatchAll" ma:showField="CatchAllData" ma:web="70a8f77d-6b8d-4857-b752-1c2d015a4a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cc4014-480d-49da-8e3c-2aa94cd909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9435f5e-b833-4026-baa3-a7c2c3e957c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DateModified" ma:index="22" nillable="true" ma:displayName="Date Modified" ma:format="DateOnly" ma:internalName="DateModified">
      <xsd:simpleType>
        <xsd:restriction base="dms:DateTim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Modified xmlns="24cc4014-480d-49da-8e3c-2aa94cd90947" xsi:nil="true"/>
    <lcf76f155ced4ddcb4097134ff3c332f xmlns="24cc4014-480d-49da-8e3c-2aa94cd90947">
      <Terms xmlns="http://schemas.microsoft.com/office/infopath/2007/PartnerControls"/>
    </lcf76f155ced4ddcb4097134ff3c332f>
    <TaxCatchAll xmlns="70a8f77d-6b8d-4857-b752-1c2d015a4acd" xsi:nil="true"/>
  </documentManagement>
</p:properties>
</file>

<file path=customXml/itemProps1.xml><?xml version="1.0" encoding="utf-8"?>
<ds:datastoreItem xmlns:ds="http://schemas.openxmlformats.org/officeDocument/2006/customXml" ds:itemID="{05408F98-8FD0-4527-BA18-1126DA6E43B6}">
  <ds:schemaRefs>
    <ds:schemaRef ds:uri="http://schemas.openxmlformats.org/officeDocument/2006/bibliography"/>
  </ds:schemaRefs>
</ds:datastoreItem>
</file>

<file path=customXml/itemProps2.xml><?xml version="1.0" encoding="utf-8"?>
<ds:datastoreItem xmlns:ds="http://schemas.openxmlformats.org/officeDocument/2006/customXml" ds:itemID="{77B21A96-C7AC-49A6-B490-E266F446378F}"/>
</file>

<file path=customXml/itemProps3.xml><?xml version="1.0" encoding="utf-8"?>
<ds:datastoreItem xmlns:ds="http://schemas.openxmlformats.org/officeDocument/2006/customXml" ds:itemID="{735AF394-E95A-4EA5-9FE6-634E1B1D1BDB}"/>
</file>

<file path=customXml/itemProps4.xml><?xml version="1.0" encoding="utf-8"?>
<ds:datastoreItem xmlns:ds="http://schemas.openxmlformats.org/officeDocument/2006/customXml" ds:itemID="{A7BAB579-7439-47D1-ADC9-1D884FAB22C1}"/>
</file>

<file path=docProps/app.xml><?xml version="1.0" encoding="utf-8"?>
<Properties xmlns="http://schemas.openxmlformats.org/officeDocument/2006/extended-properties" xmlns:vt="http://schemas.openxmlformats.org/officeDocument/2006/docPropsVTypes">
  <Template>Normal.dotm</Template>
  <TotalTime>2</TotalTime>
  <Pages>5</Pages>
  <Words>2491</Words>
  <Characters>14201</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Salem Public Art Commission July 6, 2023 Meeting Minutes.docx</vt:lpstr>
    </vt:vector>
  </TitlesOfParts>
  <Company/>
  <LinksUpToDate>false</LinksUpToDate>
  <CharactersWithSpaces>16659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 Public Art Commission July 6, 2023 Meeting Minutes.docx</dc:title>
  <dc:creator>Julie Barry</dc:creator>
  <cp:lastModifiedBy>Julie Barry</cp:lastModifiedBy>
  <cp:revision>2</cp:revision>
  <cp:lastPrinted>2024-02-26T16:06:00Z</cp:lastPrinted>
  <dcterms:created xsi:type="dcterms:W3CDTF">2024-02-26T16:07:00Z</dcterms:created>
  <dcterms:modified xsi:type="dcterms:W3CDTF">2024-02-26T16:07:00Z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m117 Google Docs Renderer</vt:lpwstr>
  </property>
  <property fmtid="{D5CDD505-2E9C-101B-9397-08002B2CF9AE}" pid="3" name="ContentTypeId">
    <vt:lpwstr>0x0101001A89D39A2370CD478F6A7ED49074389A</vt:lpwstr>
  </property>
</Properties>
</file>