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D20" w:rsidRPr="000059FB" w:rsidRDefault="00250D20" w:rsidP="00340457">
      <w:pPr>
        <w:pStyle w:val="Header"/>
        <w:tabs>
          <w:tab w:val="clear" w:pos="4320"/>
          <w:tab w:val="clear" w:pos="8640"/>
        </w:tabs>
        <w:rPr>
          <w:b/>
          <w:smallCaps/>
          <w:sz w:val="26"/>
          <w:szCs w:val="26"/>
        </w:rPr>
      </w:pPr>
      <w:r w:rsidRPr="000059FB">
        <w:rPr>
          <w:smallCaps/>
          <w:noProof/>
          <w:sz w:val="26"/>
          <w:szCs w:val="26"/>
        </w:rPr>
        <w:drawing>
          <wp:anchor distT="0" distB="0" distL="114300" distR="114300" simplePos="0" relativeHeight="251659264" behindDoc="0" locked="0" layoutInCell="1" allowOverlap="1" wp14:anchorId="6F5FE4C0" wp14:editId="4CD77DB4">
            <wp:simplePos x="0" y="0"/>
            <wp:positionH relativeFrom="column">
              <wp:posOffset>-533400</wp:posOffset>
            </wp:positionH>
            <wp:positionV relativeFrom="paragraph">
              <wp:posOffset>0</wp:posOffset>
            </wp:positionV>
            <wp:extent cx="1028700" cy="1028700"/>
            <wp:effectExtent l="0" t="0" r="0" b="0"/>
            <wp:wrapSquare wrapText="bothSides"/>
            <wp:docPr id="4"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8B3">
        <w:rPr>
          <w:b/>
          <w:smallCaps/>
          <w:sz w:val="26"/>
          <w:szCs w:val="26"/>
        </w:rPr>
        <w:t xml:space="preserve"> </w:t>
      </w:r>
      <w:r w:rsidR="00340457">
        <w:rPr>
          <w:b/>
          <w:smallCaps/>
          <w:sz w:val="26"/>
          <w:szCs w:val="26"/>
        </w:rPr>
        <w:t xml:space="preserve">                                  </w:t>
      </w:r>
      <w:r w:rsidRPr="000059FB">
        <w:rPr>
          <w:b/>
          <w:smallCaps/>
          <w:sz w:val="26"/>
          <w:szCs w:val="26"/>
        </w:rPr>
        <w:t>City of Salem, Massachusetts</w:t>
      </w:r>
    </w:p>
    <w:p w:rsidR="00250D20" w:rsidRPr="00042DC5" w:rsidRDefault="00340457" w:rsidP="00340457">
      <w:pPr>
        <w:pStyle w:val="Header"/>
        <w:tabs>
          <w:tab w:val="clear" w:pos="4320"/>
          <w:tab w:val="clear" w:pos="8640"/>
        </w:tabs>
        <w:rPr>
          <w:b/>
          <w:smallCaps/>
          <w:sz w:val="34"/>
          <w:szCs w:val="34"/>
        </w:rPr>
      </w:pPr>
      <w:r>
        <w:rPr>
          <w:b/>
          <w:smallCaps/>
          <w:sz w:val="34"/>
          <w:szCs w:val="34"/>
        </w:rPr>
        <w:t xml:space="preserve">                       </w:t>
      </w:r>
      <w:r w:rsidR="00250D20" w:rsidRPr="00042DC5">
        <w:rPr>
          <w:b/>
          <w:smallCaps/>
          <w:sz w:val="34"/>
          <w:szCs w:val="34"/>
        </w:rPr>
        <w:t>Department of Open Space</w:t>
      </w:r>
    </w:p>
    <w:p w:rsidR="00250D20" w:rsidRPr="000059FB" w:rsidRDefault="00340457" w:rsidP="00340457">
      <w:pPr>
        <w:pStyle w:val="Header"/>
        <w:tabs>
          <w:tab w:val="clear" w:pos="4320"/>
          <w:tab w:val="clear" w:pos="8640"/>
        </w:tabs>
        <w:rPr>
          <w:b/>
          <w:i/>
        </w:rPr>
      </w:pPr>
      <w:r>
        <w:rPr>
          <w:b/>
          <w:i/>
        </w:rPr>
        <w:t xml:space="preserve">                              </w:t>
      </w:r>
      <w:r w:rsidR="00250D20" w:rsidRPr="000059FB">
        <w:rPr>
          <w:b/>
          <w:i/>
        </w:rPr>
        <w:t>Cemetery – Shade Tree – Open Space</w:t>
      </w:r>
    </w:p>
    <w:p w:rsidR="00250D20" w:rsidRPr="00C4059A" w:rsidRDefault="00340457" w:rsidP="00340457">
      <w:pPr>
        <w:pStyle w:val="Header"/>
        <w:tabs>
          <w:tab w:val="clear" w:pos="4320"/>
          <w:tab w:val="clear" w:pos="8640"/>
        </w:tabs>
        <w:rPr>
          <w:b/>
          <w:i/>
        </w:rPr>
      </w:pPr>
      <w:r>
        <w:rPr>
          <w:smallCaps/>
          <w:sz w:val="20"/>
          <w:szCs w:val="20"/>
        </w:rPr>
        <w:t xml:space="preserve">                                                                         </w:t>
      </w:r>
      <w:r w:rsidR="00250D20" w:rsidRPr="00C4059A">
        <w:rPr>
          <w:smallCaps/>
          <w:sz w:val="20"/>
          <w:szCs w:val="20"/>
        </w:rPr>
        <w:t>57 Orne Street</w:t>
      </w:r>
    </w:p>
    <w:p w:rsidR="00250D20" w:rsidRPr="00250D20" w:rsidRDefault="00250D20" w:rsidP="00340457">
      <w:pPr>
        <w:pStyle w:val="Header"/>
        <w:tabs>
          <w:tab w:val="clear" w:pos="4320"/>
          <w:tab w:val="clear" w:pos="8640"/>
        </w:tabs>
        <w:rPr>
          <w:smallCaps/>
          <w:sz w:val="20"/>
          <w:szCs w:val="20"/>
        </w:rPr>
      </w:pPr>
      <w:r w:rsidRPr="00250D20">
        <w:rPr>
          <w:smallCaps/>
          <w:noProof/>
          <w:sz w:val="20"/>
          <w:szCs w:val="20"/>
        </w:rPr>
        <mc:AlternateContent>
          <mc:Choice Requires="wps">
            <w:drawing>
              <wp:anchor distT="0" distB="0" distL="114300" distR="114300" simplePos="0" relativeHeight="251661312" behindDoc="0" locked="0" layoutInCell="1" allowOverlap="1" wp14:anchorId="364BF30A" wp14:editId="1AB787D3">
                <wp:simplePos x="0" y="0"/>
                <wp:positionH relativeFrom="column">
                  <wp:posOffset>4610100</wp:posOffset>
                </wp:positionH>
                <wp:positionV relativeFrom="paragraph">
                  <wp:posOffset>181610</wp:posOffset>
                </wp:positionV>
                <wp:extent cx="2145030" cy="415925"/>
                <wp:effectExtent l="0" t="0" r="0"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D20" w:rsidRDefault="00DD543E" w:rsidP="00250D20">
                            <w:pPr>
                              <w:jc w:val="center"/>
                              <w:rPr>
                                <w:smallCaps/>
                                <w:sz w:val="20"/>
                                <w:szCs w:val="20"/>
                              </w:rPr>
                            </w:pPr>
                            <w:r>
                              <w:rPr>
                                <w:smallCaps/>
                                <w:sz w:val="20"/>
                                <w:szCs w:val="20"/>
                              </w:rPr>
                              <w:t>SeAN Mc CrEA</w:t>
                            </w:r>
                          </w:p>
                          <w:p w:rsidR="00250D20" w:rsidRDefault="00250D20" w:rsidP="00250D20">
                            <w:pPr>
                              <w:ind w:right="-150"/>
                              <w:jc w:val="center"/>
                              <w:rPr>
                                <w:smallCaps/>
                                <w:sz w:val="20"/>
                                <w:szCs w:val="20"/>
                              </w:rPr>
                            </w:pPr>
                            <w:r>
                              <w:rPr>
                                <w:smallCaps/>
                                <w:sz w:val="20"/>
                                <w:szCs w:val="20"/>
                              </w:rPr>
                              <w:t>asst. director of public services</w:t>
                            </w:r>
                          </w:p>
                          <w:p w:rsidR="00250D20" w:rsidRPr="00AA6F14" w:rsidRDefault="00250D20" w:rsidP="00250D20">
                            <w:pPr>
                              <w:jc w:val="center"/>
                              <w:rPr>
                                <w:smallCap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BF30A" id="_x0000_t202" coordsize="21600,21600" o:spt="202" path="m,l,21600r21600,l21600,xe">
                <v:stroke joinstyle="miter"/>
                <v:path gradientshapeok="t" o:connecttype="rect"/>
              </v:shapetype>
              <v:shape id="Text Box 8" o:spid="_x0000_s1026" type="#_x0000_t202" style="position:absolute;margin-left:363pt;margin-top:14.3pt;width:168.9pt;height: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" stroked="f">
                <v:textbox>
                  <w:txbxContent>
                    <w:p w:rsidR="00250D20" w:rsidRDefault="00DD543E" w:rsidP="00250D20">
                      <w:pPr>
                        <w:jc w:val="center"/>
                        <w:rPr>
                          <w:smallCaps/>
                          <w:sz w:val="20"/>
                          <w:szCs w:val="20"/>
                        </w:rPr>
                      </w:pPr>
                      <w:r>
                        <w:rPr>
                          <w:smallCaps/>
                          <w:sz w:val="20"/>
                          <w:szCs w:val="20"/>
                        </w:rPr>
                        <w:t>SeAN Mc CrEA</w:t>
                      </w:r>
                    </w:p>
                    <w:p w:rsidR="00250D20" w:rsidRDefault="00250D20" w:rsidP="00250D20">
                      <w:pPr>
                        <w:ind w:right="-150"/>
                        <w:jc w:val="center"/>
                        <w:rPr>
                          <w:smallCaps/>
                          <w:sz w:val="20"/>
                          <w:szCs w:val="20"/>
                        </w:rPr>
                      </w:pPr>
                      <w:r>
                        <w:rPr>
                          <w:smallCaps/>
                          <w:sz w:val="20"/>
                          <w:szCs w:val="20"/>
                        </w:rPr>
                        <w:t>asst. director of public services</w:t>
                      </w:r>
                    </w:p>
                    <w:p w:rsidR="00250D20" w:rsidRPr="00AA6F14" w:rsidRDefault="00250D20" w:rsidP="00250D20">
                      <w:pPr>
                        <w:jc w:val="center"/>
                        <w:rPr>
                          <w:smallCaps/>
                          <w:sz w:val="20"/>
                          <w:szCs w:val="20"/>
                        </w:rPr>
                      </w:pPr>
                    </w:p>
                  </w:txbxContent>
                </v:textbox>
              </v:shape>
            </w:pict>
          </mc:Fallback>
        </mc:AlternateContent>
      </w:r>
      <w:r w:rsidRPr="00250D20">
        <w:rPr>
          <w:smallCaps/>
          <w:noProof/>
          <w:sz w:val="20"/>
          <w:szCs w:val="20"/>
        </w:rPr>
        <mc:AlternateContent>
          <mc:Choice Requires="wps">
            <w:drawing>
              <wp:anchor distT="0" distB="0" distL="114300" distR="114300" simplePos="0" relativeHeight="251660288" behindDoc="0" locked="0" layoutInCell="1" allowOverlap="1" wp14:anchorId="0DE2752F" wp14:editId="43B64326">
                <wp:simplePos x="0" y="0"/>
                <wp:positionH relativeFrom="column">
                  <wp:posOffset>-638175</wp:posOffset>
                </wp:positionH>
                <wp:positionV relativeFrom="paragraph">
                  <wp:posOffset>172085</wp:posOffset>
                </wp:positionV>
                <wp:extent cx="1485900" cy="457200"/>
                <wp:effectExtent l="0" t="635"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D20" w:rsidRPr="00C4059A" w:rsidRDefault="00250D20" w:rsidP="00250D20">
                            <w:pPr>
                              <w:jc w:val="center"/>
                              <w:rPr>
                                <w:smallCaps/>
                                <w:sz w:val="20"/>
                                <w:szCs w:val="20"/>
                              </w:rPr>
                            </w:pPr>
                            <w:r w:rsidRPr="00C4059A">
                              <w:rPr>
                                <w:smallCaps/>
                                <w:sz w:val="20"/>
                                <w:szCs w:val="20"/>
                              </w:rPr>
                              <w:t>Kimberley Driscoll</w:t>
                            </w:r>
                          </w:p>
                          <w:p w:rsidR="00250D20" w:rsidRPr="00C4059A" w:rsidRDefault="00250D20" w:rsidP="00250D20">
                            <w:pPr>
                              <w:jc w:val="center"/>
                              <w:rPr>
                                <w:smallCaps/>
                                <w:sz w:val="20"/>
                                <w:szCs w:val="20"/>
                              </w:rPr>
                            </w:pPr>
                            <w:r w:rsidRPr="00C4059A">
                              <w:rPr>
                                <w:smallCaps/>
                                <w:sz w:val="20"/>
                                <w:szCs w:val="20"/>
                              </w:rPr>
                              <w:t>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2752F" id="Text Box 7" o:spid="_x0000_s1027" type="#_x0000_t202" style="position:absolute;margin-left:-50.25pt;margin-top:13.55pt;width: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" stroked="f">
                <v:textbox>
                  <w:txbxContent>
                    <w:p w:rsidR="00250D20" w:rsidRPr="00C4059A" w:rsidRDefault="00250D20" w:rsidP="00250D20">
                      <w:pPr>
                        <w:jc w:val="center"/>
                        <w:rPr>
                          <w:smallCaps/>
                          <w:sz w:val="20"/>
                          <w:szCs w:val="20"/>
                        </w:rPr>
                      </w:pPr>
                      <w:r w:rsidRPr="00C4059A">
                        <w:rPr>
                          <w:smallCaps/>
                          <w:sz w:val="20"/>
                          <w:szCs w:val="20"/>
                        </w:rPr>
                        <w:t>Kimberley Driscoll</w:t>
                      </w:r>
                    </w:p>
                    <w:p w:rsidR="00250D20" w:rsidRPr="00C4059A" w:rsidRDefault="00250D20" w:rsidP="00250D20">
                      <w:pPr>
                        <w:jc w:val="center"/>
                        <w:rPr>
                          <w:smallCaps/>
                          <w:sz w:val="20"/>
                          <w:szCs w:val="20"/>
                        </w:rPr>
                      </w:pPr>
                      <w:r w:rsidRPr="00C4059A">
                        <w:rPr>
                          <w:smallCaps/>
                          <w:sz w:val="20"/>
                          <w:szCs w:val="20"/>
                        </w:rPr>
                        <w:t>Mayor</w:t>
                      </w:r>
                    </w:p>
                  </w:txbxContent>
                </v:textbox>
              </v:shape>
            </w:pict>
          </mc:Fallback>
        </mc:AlternateContent>
      </w:r>
      <w:r w:rsidR="00340457">
        <w:rPr>
          <w:smallCaps/>
          <w:sz w:val="20"/>
          <w:szCs w:val="20"/>
        </w:rPr>
        <w:t xml:space="preserve">                                                              </w:t>
      </w:r>
      <w:r w:rsidRPr="00250D20">
        <w:rPr>
          <w:smallCaps/>
          <w:sz w:val="20"/>
          <w:szCs w:val="20"/>
        </w:rPr>
        <w:t>Salem</w:t>
      </w:r>
      <w:r w:rsidRPr="00C4059A">
        <w:rPr>
          <w:smallCaps/>
          <w:sz w:val="20"/>
          <w:szCs w:val="20"/>
        </w:rPr>
        <w:t>, M</w:t>
      </w:r>
      <w:r>
        <w:rPr>
          <w:smallCaps/>
          <w:sz w:val="20"/>
          <w:szCs w:val="20"/>
        </w:rPr>
        <w:t xml:space="preserve">assachusetts </w:t>
      </w:r>
      <w:r w:rsidRPr="00C4059A">
        <w:rPr>
          <w:smallCaps/>
          <w:sz w:val="20"/>
          <w:szCs w:val="20"/>
        </w:rPr>
        <w:t xml:space="preserve"> 01970</w:t>
      </w:r>
    </w:p>
    <w:p w:rsidR="00250D20" w:rsidRPr="00AA6F14" w:rsidRDefault="00340457" w:rsidP="00340457">
      <w:pPr>
        <w:pStyle w:val="Header"/>
        <w:tabs>
          <w:tab w:val="clear" w:pos="4320"/>
          <w:tab w:val="clear" w:pos="8640"/>
        </w:tabs>
        <w:rPr>
          <w:smallCaps/>
          <w:sz w:val="20"/>
          <w:szCs w:val="20"/>
        </w:rPr>
      </w:pPr>
      <w:r>
        <w:rPr>
          <w:smallCaps/>
          <w:sz w:val="20"/>
          <w:szCs w:val="20"/>
        </w:rPr>
        <w:t xml:space="preserve">                                                                        </w:t>
      </w:r>
      <w:r w:rsidR="00250D20" w:rsidRPr="00AA6F14">
        <w:rPr>
          <w:smallCaps/>
          <w:sz w:val="20"/>
          <w:szCs w:val="20"/>
        </w:rPr>
        <w:t>Telephone: 978-745-0195</w:t>
      </w:r>
    </w:p>
    <w:p w:rsidR="00250D20" w:rsidRDefault="00250D20" w:rsidP="00250D20">
      <w:pPr>
        <w:pStyle w:val="Header"/>
        <w:ind w:hanging="720"/>
        <w:jc w:val="center"/>
        <w:rPr>
          <w:smallCaps/>
          <w:sz w:val="20"/>
          <w:szCs w:val="20"/>
        </w:rPr>
      </w:pPr>
      <w:r>
        <w:rPr>
          <w:smallCaps/>
          <w:sz w:val="20"/>
          <w:szCs w:val="20"/>
        </w:rPr>
        <w:t xml:space="preserve">                 </w:t>
      </w:r>
      <w:r w:rsidRPr="00AA6F14">
        <w:rPr>
          <w:smallCaps/>
          <w:sz w:val="20"/>
          <w:szCs w:val="20"/>
        </w:rPr>
        <w:t>Fax: 978-741-7041</w:t>
      </w:r>
    </w:p>
    <w:p w:rsidR="00250D20" w:rsidRPr="00AA6F14" w:rsidRDefault="00250D20" w:rsidP="00250D20">
      <w:pPr>
        <w:pStyle w:val="Header"/>
        <w:ind w:hanging="720"/>
        <w:jc w:val="center"/>
        <w:rPr>
          <w:smallCaps/>
          <w:sz w:val="20"/>
          <w:szCs w:val="20"/>
        </w:rPr>
      </w:pPr>
    </w:p>
    <w:p w:rsidR="00791818" w:rsidRDefault="00791818" w:rsidP="003228DC">
      <w:pPr>
        <w:rPr>
          <w:b/>
          <w:u w:val="single"/>
        </w:rPr>
      </w:pPr>
    </w:p>
    <w:p w:rsidR="00791818" w:rsidRPr="00A739E7" w:rsidRDefault="00A739E7" w:rsidP="00A739E7">
      <w:pPr>
        <w:jc w:val="center"/>
        <w:rPr>
          <w:b/>
          <w:sz w:val="28"/>
        </w:rPr>
      </w:pPr>
      <w:r w:rsidRPr="00A739E7">
        <w:rPr>
          <w:b/>
          <w:sz w:val="28"/>
        </w:rPr>
        <w:t>NOTICE</w:t>
      </w:r>
    </w:p>
    <w:p w:rsidR="00A739E7" w:rsidRPr="00A739E7" w:rsidRDefault="00A739E7" w:rsidP="00A739E7">
      <w:pPr>
        <w:jc w:val="center"/>
        <w:rPr>
          <w:b/>
          <w:sz w:val="28"/>
        </w:rPr>
      </w:pPr>
    </w:p>
    <w:p w:rsidR="00A739E7" w:rsidRDefault="00A739E7" w:rsidP="00A739E7">
      <w:pPr>
        <w:jc w:val="center"/>
        <w:rPr>
          <w:b/>
          <w:sz w:val="28"/>
        </w:rPr>
      </w:pPr>
      <w:r w:rsidRPr="00A739E7">
        <w:rPr>
          <w:b/>
          <w:sz w:val="28"/>
        </w:rPr>
        <w:t>CEMETERY COMMISSION MEETING</w:t>
      </w:r>
    </w:p>
    <w:p w:rsidR="00A739E7" w:rsidRDefault="00A739E7" w:rsidP="00A739E7">
      <w:pPr>
        <w:rPr>
          <w:b/>
          <w:sz w:val="28"/>
        </w:rPr>
      </w:pPr>
    </w:p>
    <w:p w:rsidR="00A739E7" w:rsidRDefault="00A739E7" w:rsidP="00A739E7">
      <w:r>
        <w:rPr>
          <w:b/>
        </w:rPr>
        <w:t>TO:</w:t>
      </w:r>
      <w:r>
        <w:rPr>
          <w:b/>
        </w:rPr>
        <w:tab/>
      </w:r>
      <w:r>
        <w:rPr>
          <w:b/>
        </w:rPr>
        <w:tab/>
      </w:r>
      <w:r>
        <w:t>Board of  Cemetery Commissioners</w:t>
      </w:r>
    </w:p>
    <w:p w:rsidR="00A739E7" w:rsidRDefault="00A739E7" w:rsidP="00A739E7"/>
    <w:p w:rsidR="00A739E7" w:rsidRDefault="00A739E7" w:rsidP="00A739E7">
      <w:r>
        <w:t>Subject:</w:t>
      </w:r>
      <w:r>
        <w:tab/>
        <w:t>Cemetery Commission Meeting and Agenda</w:t>
      </w:r>
    </w:p>
    <w:p w:rsidR="00A739E7" w:rsidRDefault="00A739E7" w:rsidP="00A739E7"/>
    <w:p w:rsidR="00A739E7" w:rsidRDefault="00A739E7" w:rsidP="00A739E7">
      <w:r>
        <w:t xml:space="preserve">  A meeting of the Cemetery Commission is scheduled for </w:t>
      </w:r>
      <w:r w:rsidR="00E7698B">
        <w:rPr>
          <w:b/>
        </w:rPr>
        <w:t>Wednesday, June 14</w:t>
      </w:r>
      <w:r w:rsidR="008B0774">
        <w:rPr>
          <w:b/>
        </w:rPr>
        <w:t>, 2</w:t>
      </w:r>
      <w:bookmarkStart w:id="0" w:name="_GoBack"/>
      <w:bookmarkEnd w:id="0"/>
      <w:r w:rsidR="00820129" w:rsidRPr="00820129">
        <w:rPr>
          <w:b/>
        </w:rPr>
        <w:t>017 at 6:30pm</w:t>
      </w:r>
      <w:r w:rsidR="00820129">
        <w:t>.</w:t>
      </w:r>
      <w:r>
        <w:t>It  will be held at 120 Washington Street, 3</w:t>
      </w:r>
      <w:r w:rsidRPr="00A739E7">
        <w:rPr>
          <w:vertAlign w:val="superscript"/>
        </w:rPr>
        <w:t>rd</w:t>
      </w:r>
      <w:r>
        <w:t xml:space="preserve"> Floor, Salem, MA, in the medium conference room.</w:t>
      </w:r>
    </w:p>
    <w:p w:rsidR="00791818" w:rsidRDefault="00A8485B" w:rsidP="00A8485B">
      <w:pPr>
        <w:jc w:val="center"/>
        <w:rPr>
          <w:b/>
          <w:sz w:val="28"/>
        </w:rPr>
      </w:pPr>
      <w:r>
        <w:rPr>
          <w:b/>
          <w:sz w:val="28"/>
        </w:rPr>
        <w:t>AGENDA</w:t>
      </w:r>
    </w:p>
    <w:p w:rsidR="00A8485B" w:rsidRDefault="00A8485B" w:rsidP="00A8485B">
      <w:pPr>
        <w:rPr>
          <w:b/>
          <w:sz w:val="28"/>
        </w:rPr>
      </w:pPr>
    </w:p>
    <w:p w:rsidR="00A8485B" w:rsidRPr="00A8485B" w:rsidRDefault="00A8485B" w:rsidP="00A8485B">
      <w:pPr>
        <w:pStyle w:val="ListParagraph"/>
        <w:numPr>
          <w:ilvl w:val="0"/>
          <w:numId w:val="5"/>
        </w:numPr>
        <w:rPr>
          <w:sz w:val="28"/>
        </w:rPr>
      </w:pPr>
      <w:r>
        <w:t>Roll  call of Board members</w:t>
      </w:r>
    </w:p>
    <w:p w:rsidR="00A8485B" w:rsidRPr="00A8485B" w:rsidRDefault="00A8485B" w:rsidP="00A8485B">
      <w:pPr>
        <w:pStyle w:val="ListParagraph"/>
        <w:numPr>
          <w:ilvl w:val="0"/>
          <w:numId w:val="5"/>
        </w:numPr>
        <w:rPr>
          <w:sz w:val="28"/>
        </w:rPr>
      </w:pPr>
      <w:r>
        <w:t>Read Minutes from last meeting</w:t>
      </w:r>
    </w:p>
    <w:p w:rsidR="00A8485B" w:rsidRPr="00A8485B" w:rsidRDefault="00A8485B" w:rsidP="00A8485B">
      <w:pPr>
        <w:pStyle w:val="ListParagraph"/>
        <w:numPr>
          <w:ilvl w:val="0"/>
          <w:numId w:val="5"/>
        </w:numPr>
        <w:rPr>
          <w:sz w:val="28"/>
        </w:rPr>
      </w:pPr>
      <w:r w:rsidRPr="00BB2F77">
        <w:rPr>
          <w:b/>
        </w:rPr>
        <w:t>Unfinished Business</w:t>
      </w:r>
      <w:r>
        <w:t>:</w:t>
      </w:r>
    </w:p>
    <w:p w:rsidR="00A8485B" w:rsidRPr="00820129" w:rsidRDefault="00A8485B" w:rsidP="00A8485B">
      <w:pPr>
        <w:ind w:left="720"/>
      </w:pPr>
      <w:r>
        <w:t xml:space="preserve">Donation envelopes </w:t>
      </w:r>
      <w:r w:rsidR="00AE73C8">
        <w:t>–Update from Sean</w:t>
      </w:r>
    </w:p>
    <w:p w:rsidR="00AC3F2B" w:rsidRDefault="00AE73C8" w:rsidP="00AC3F2B">
      <w:pPr>
        <w:ind w:left="720"/>
      </w:pPr>
      <w:r>
        <w:t>Cemetery Management Plan – Status of Master Plan by Martha Lyons for Greenlawn and Broad</w:t>
      </w:r>
      <w:r w:rsidR="00C82773">
        <w:t xml:space="preserve"> S</w:t>
      </w:r>
      <w:r>
        <w:t>treet Cemeteries: update from Sean on 5 year Maintenance Plan</w:t>
      </w:r>
    </w:p>
    <w:p w:rsidR="00AE73C8" w:rsidRDefault="00AE73C8" w:rsidP="00AC3F2B">
      <w:pPr>
        <w:ind w:left="720"/>
      </w:pPr>
      <w:r>
        <w:t>Columbaria-update from Sean concerning presentation to Commissioners from columbaria companies.</w:t>
      </w:r>
    </w:p>
    <w:p w:rsidR="00AE73C8" w:rsidRDefault="00AE73C8" w:rsidP="00AC3F2B">
      <w:pPr>
        <w:ind w:left="720"/>
      </w:pPr>
      <w:r>
        <w:t>Cemetery uniforms/cemetery signage – update from Sean</w:t>
      </w:r>
    </w:p>
    <w:p w:rsidR="00A8485B" w:rsidRDefault="00FF5323" w:rsidP="00FF5323">
      <w:pPr>
        <w:ind w:left="360"/>
        <w:rPr>
          <w:b/>
        </w:rPr>
      </w:pPr>
      <w:r w:rsidRPr="00FF5323">
        <w:rPr>
          <w:b/>
        </w:rPr>
        <w:t>New Business:</w:t>
      </w:r>
    </w:p>
    <w:p w:rsidR="00FF5323" w:rsidRDefault="00FF5323" w:rsidP="00FF5323">
      <w:pPr>
        <w:ind w:left="360"/>
      </w:pPr>
      <w:r>
        <w:rPr>
          <w:b/>
        </w:rPr>
        <w:t xml:space="preserve">       </w:t>
      </w:r>
      <w:r>
        <w:t xml:space="preserve">Pesticide concerns_Discuss organic materials for use in cemeteries. Discuss product      </w:t>
      </w:r>
    </w:p>
    <w:p w:rsidR="00FF5323" w:rsidRDefault="00FF5323" w:rsidP="00FF5323">
      <w:pPr>
        <w:ind w:left="360"/>
        <w:jc w:val="both"/>
      </w:pPr>
      <w:r>
        <w:t xml:space="preserve">        “Conserve”</w:t>
      </w:r>
    </w:p>
    <w:p w:rsidR="00FF5323" w:rsidRDefault="00FF5323" w:rsidP="00FF5323">
      <w:pPr>
        <w:ind w:left="360"/>
        <w:jc w:val="both"/>
      </w:pPr>
      <w:r>
        <w:t xml:space="preserve">       Status of computer system-Status of computer training and availability of system to the   </w:t>
      </w:r>
    </w:p>
    <w:p w:rsidR="00FF5323" w:rsidRDefault="00FF5323" w:rsidP="00FF5323">
      <w:pPr>
        <w:ind w:left="360"/>
        <w:jc w:val="both"/>
      </w:pPr>
      <w:r>
        <w:t xml:space="preserve">       Public</w:t>
      </w:r>
    </w:p>
    <w:p w:rsidR="00FF5323" w:rsidRDefault="00FF5323" w:rsidP="00FF5323">
      <w:pPr>
        <w:ind w:left="360"/>
        <w:jc w:val="both"/>
      </w:pPr>
      <w:r>
        <w:t xml:space="preserve">       Cleanup of graves – Following cemetery guidelines prepare newspaper notice regarding </w:t>
      </w:r>
    </w:p>
    <w:p w:rsidR="00FF5323" w:rsidRDefault="00FF5323" w:rsidP="00FF5323">
      <w:pPr>
        <w:ind w:left="360"/>
        <w:jc w:val="both"/>
      </w:pPr>
      <w:r>
        <w:t xml:space="preserve">       Cemetery cleanup. Research on other cemeteries’ protocols.</w:t>
      </w:r>
    </w:p>
    <w:p w:rsidR="00FF5323" w:rsidRDefault="00FF5323" w:rsidP="00FF5323">
      <w:pPr>
        <w:ind w:left="360"/>
        <w:jc w:val="both"/>
      </w:pPr>
      <w:r>
        <w:t xml:space="preserve">       New letterhead- status</w:t>
      </w:r>
    </w:p>
    <w:p w:rsidR="00FF5323" w:rsidRDefault="00FF5323" w:rsidP="00FF5323">
      <w:pPr>
        <w:ind w:left="360"/>
        <w:jc w:val="both"/>
      </w:pPr>
      <w:r>
        <w:t xml:space="preserve">       Orne Street gate/new fountains -  update on bids</w:t>
      </w:r>
    </w:p>
    <w:p w:rsidR="00A8485B" w:rsidRDefault="00953810" w:rsidP="00953810">
      <w:pPr>
        <w:jc w:val="both"/>
      </w:pPr>
      <w:r>
        <w:t xml:space="preserve">          </w:t>
      </w:r>
      <w:r w:rsidR="00AC3F2B">
        <w:t xml:space="preserve">        </w:t>
      </w:r>
      <w:r>
        <w:t xml:space="preserve"> </w:t>
      </w:r>
    </w:p>
    <w:p w:rsidR="00AC3F2B" w:rsidRDefault="00AC3F2B" w:rsidP="00953810">
      <w:pPr>
        <w:jc w:val="both"/>
      </w:pPr>
      <w:r>
        <w:t xml:space="preserve">                   </w:t>
      </w:r>
    </w:p>
    <w:p w:rsidR="00AC3F2B" w:rsidRDefault="00AC3F2B" w:rsidP="00953810">
      <w:pPr>
        <w:jc w:val="both"/>
      </w:pPr>
      <w:r>
        <w:t xml:space="preserve">        </w:t>
      </w:r>
    </w:p>
    <w:p w:rsidR="00A8485B" w:rsidRDefault="00A8485B" w:rsidP="00A8485B">
      <w:pPr>
        <w:ind w:left="720"/>
        <w:jc w:val="both"/>
      </w:pPr>
    </w:p>
    <w:p w:rsidR="00A8485B" w:rsidRPr="00A8485B" w:rsidRDefault="00A8485B" w:rsidP="00A8485B">
      <w:pPr>
        <w:ind w:left="360"/>
        <w:jc w:val="both"/>
      </w:pPr>
      <w:r>
        <w:t xml:space="preserve"> </w:t>
      </w: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3146EE" w:rsidRDefault="003146EE" w:rsidP="003228DC">
      <w:pPr>
        <w:rPr>
          <w:b/>
          <w:u w:val="single"/>
        </w:rPr>
      </w:pPr>
    </w:p>
    <w:p w:rsidR="003146EE" w:rsidRDefault="003146EE" w:rsidP="003228DC">
      <w:pPr>
        <w:rPr>
          <w:b/>
          <w:u w:val="single"/>
        </w:rPr>
      </w:pPr>
      <w:r>
        <w:rPr>
          <w:b/>
          <w:u w:val="single"/>
        </w:rPr>
        <w:t>DOGS IN CEMETERIES</w:t>
      </w:r>
    </w:p>
    <w:p w:rsidR="003146EE" w:rsidRPr="003146EE" w:rsidRDefault="003146EE" w:rsidP="003228DC">
      <w:r>
        <w:lastRenderedPageBreak/>
        <w:tab/>
      </w:r>
      <w:r w:rsidR="00791818">
        <w:t xml:space="preserve"> On Apri. 12, 2016, the Cemetery Commission voted to make </w:t>
      </w:r>
      <w:r w:rsidR="00791818" w:rsidRPr="00791818">
        <w:rPr>
          <w:b/>
        </w:rPr>
        <w:t>NO DOGS ALLOWED in satellite cemeteries(Broad St., Essex St., and Howard St. cemeteries)</w:t>
      </w:r>
      <w:r>
        <w:t xml:space="preserve"> </w:t>
      </w:r>
      <w:r w:rsidR="00791818">
        <w:t>a city ordinance. Ron was to go before Beth Rennard to find out what he needed to to next to go before the City Council to get the Ordinance. Ordinance was tabeled in City Council</w:t>
      </w:r>
    </w:p>
    <w:p w:rsidR="003146EE" w:rsidRPr="00791818" w:rsidRDefault="003146EE" w:rsidP="003228DC"/>
    <w:p w:rsidR="003146EE" w:rsidRPr="003146EE" w:rsidRDefault="003146EE" w:rsidP="003228DC"/>
    <w:p w:rsidR="003146EE" w:rsidRPr="003146EE" w:rsidRDefault="003146EE" w:rsidP="003228DC"/>
    <w:p w:rsidR="000F3002" w:rsidRPr="000F3002" w:rsidRDefault="000F3002" w:rsidP="003228DC"/>
    <w:p w:rsidR="003228DC" w:rsidRDefault="003228DC" w:rsidP="001F118C">
      <w:pPr>
        <w:rPr>
          <w:rFonts w:ascii="Arial" w:hAnsi="Arial" w:cs="Arial"/>
          <w:caps/>
          <w:szCs w:val="28"/>
        </w:rPr>
      </w:pPr>
    </w:p>
    <w:p w:rsidR="00553F66" w:rsidRDefault="003228DC" w:rsidP="0022167E">
      <w:pPr>
        <w:ind w:firstLine="720"/>
        <w:rPr>
          <w:rFonts w:ascii="Arial" w:hAnsi="Arial" w:cs="Arial"/>
          <w:szCs w:val="28"/>
        </w:rPr>
      </w:pPr>
      <w:r>
        <w:rPr>
          <w:rFonts w:ascii="Arial" w:hAnsi="Arial" w:cs="Arial"/>
          <w:szCs w:val="28"/>
        </w:rPr>
        <w:t xml:space="preserve">      </w:t>
      </w:r>
    </w:p>
    <w:p w:rsidR="004D1F43" w:rsidRPr="0022167E" w:rsidRDefault="004D1F43" w:rsidP="0022167E">
      <w:pPr>
        <w:ind w:firstLine="720"/>
        <w:rPr>
          <w:rFonts w:ascii="Arial" w:hAnsi="Arial" w:cs="Arial"/>
          <w:szCs w:val="28"/>
        </w:rPr>
      </w:pPr>
    </w:p>
    <w:p w:rsidR="0022167E" w:rsidRDefault="0022167E" w:rsidP="00FF3401">
      <w:pPr>
        <w:ind w:firstLine="720"/>
        <w:rPr>
          <w:rFonts w:ascii="Arial" w:hAnsi="Arial" w:cs="Arial"/>
          <w:szCs w:val="28"/>
        </w:rPr>
      </w:pPr>
    </w:p>
    <w:p w:rsidR="00250D20" w:rsidRDefault="00250D20" w:rsidP="006E6028">
      <w:pPr>
        <w:rPr>
          <w:rFonts w:ascii="Arial" w:hAnsi="Arial" w:cs="Arial"/>
          <w:szCs w:val="28"/>
        </w:rPr>
      </w:pPr>
    </w:p>
    <w:p w:rsidR="00250D20" w:rsidRDefault="00250D20" w:rsidP="006E6028">
      <w:pPr>
        <w:rPr>
          <w:rFonts w:ascii="Arial" w:hAnsi="Arial" w:cs="Arial"/>
          <w:szCs w:val="28"/>
        </w:rPr>
      </w:pPr>
    </w:p>
    <w:p w:rsidR="00250D20" w:rsidRDefault="00250D20" w:rsidP="006E6028">
      <w:pPr>
        <w:rPr>
          <w:rFonts w:ascii="Arial" w:hAnsi="Arial" w:cs="Arial"/>
          <w:szCs w:val="28"/>
        </w:rPr>
      </w:pPr>
    </w:p>
    <w:p w:rsidR="002776AC" w:rsidRDefault="002776AC" w:rsidP="002776AC">
      <w:pPr>
        <w:rPr>
          <w:rFonts w:ascii="Arial" w:hAnsi="Arial" w:cs="Arial"/>
          <w:szCs w:val="28"/>
        </w:rPr>
      </w:pPr>
    </w:p>
    <w:p w:rsidR="002173C4" w:rsidRPr="00104B07" w:rsidRDefault="002173C4" w:rsidP="00152D12">
      <w:pPr>
        <w:ind w:left="360"/>
        <w:rPr>
          <w:rFonts w:ascii="Arial" w:hAnsi="Arial" w:cs="Arial"/>
          <w:szCs w:val="28"/>
        </w:rPr>
      </w:pPr>
    </w:p>
    <w:p w:rsidR="008856EC" w:rsidRPr="00250D20" w:rsidRDefault="008856EC" w:rsidP="00A851A1">
      <w:pPr>
        <w:jc w:val="center"/>
        <w:rPr>
          <w:rFonts w:ascii="Arial" w:hAnsi="Arial" w:cs="Arial"/>
          <w:sz w:val="20"/>
          <w:szCs w:val="20"/>
        </w:rPr>
      </w:pPr>
    </w:p>
    <w:sectPr w:rsidR="008856EC" w:rsidRPr="00250D20" w:rsidSect="00221686">
      <w:pgSz w:w="12240" w:h="15840" w:code="1"/>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523" w:rsidRDefault="00701523">
      <w:r>
        <w:separator/>
      </w:r>
    </w:p>
  </w:endnote>
  <w:endnote w:type="continuationSeparator" w:id="0">
    <w:p w:rsidR="00701523" w:rsidRDefault="0070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523" w:rsidRDefault="00701523">
      <w:r>
        <w:separator/>
      </w:r>
    </w:p>
  </w:footnote>
  <w:footnote w:type="continuationSeparator" w:id="0">
    <w:p w:rsidR="00701523" w:rsidRDefault="00701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63F"/>
    <w:multiLevelType w:val="hybridMultilevel"/>
    <w:tmpl w:val="0A140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E53625"/>
    <w:multiLevelType w:val="hybridMultilevel"/>
    <w:tmpl w:val="EC74D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7277749"/>
    <w:multiLevelType w:val="hybridMultilevel"/>
    <w:tmpl w:val="F572C5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57517CCA"/>
    <w:multiLevelType w:val="hybridMultilevel"/>
    <w:tmpl w:val="39D87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8E17E0"/>
    <w:multiLevelType w:val="hybridMultilevel"/>
    <w:tmpl w:val="2996E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8D677A"/>
    <w:multiLevelType w:val="hybridMultilevel"/>
    <w:tmpl w:val="6380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65A18"/>
    <w:multiLevelType w:val="multilevel"/>
    <w:tmpl w:val="EC74D50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27"/>
    <w:rsid w:val="000059FB"/>
    <w:rsid w:val="00007E9C"/>
    <w:rsid w:val="00010C00"/>
    <w:rsid w:val="00011B13"/>
    <w:rsid w:val="00042DC5"/>
    <w:rsid w:val="000471A6"/>
    <w:rsid w:val="000500FC"/>
    <w:rsid w:val="00073B21"/>
    <w:rsid w:val="000833DF"/>
    <w:rsid w:val="00095889"/>
    <w:rsid w:val="00096DB0"/>
    <w:rsid w:val="000A6916"/>
    <w:rsid w:val="000B13C0"/>
    <w:rsid w:val="000E6326"/>
    <w:rsid w:val="000E6A91"/>
    <w:rsid w:val="000E7083"/>
    <w:rsid w:val="000F0D09"/>
    <w:rsid w:val="000F3002"/>
    <w:rsid w:val="000F57EF"/>
    <w:rsid w:val="001044B5"/>
    <w:rsid w:val="00104B07"/>
    <w:rsid w:val="00110ACD"/>
    <w:rsid w:val="00116819"/>
    <w:rsid w:val="00132E4A"/>
    <w:rsid w:val="00136917"/>
    <w:rsid w:val="00144C99"/>
    <w:rsid w:val="00152D12"/>
    <w:rsid w:val="001544A2"/>
    <w:rsid w:val="00156746"/>
    <w:rsid w:val="001731CA"/>
    <w:rsid w:val="001A18FE"/>
    <w:rsid w:val="001B4944"/>
    <w:rsid w:val="001F118C"/>
    <w:rsid w:val="001F78DA"/>
    <w:rsid w:val="002020F2"/>
    <w:rsid w:val="002173C4"/>
    <w:rsid w:val="0022045B"/>
    <w:rsid w:val="00220A9A"/>
    <w:rsid w:val="0022167E"/>
    <w:rsid w:val="00221686"/>
    <w:rsid w:val="00242252"/>
    <w:rsid w:val="00250D20"/>
    <w:rsid w:val="002776AC"/>
    <w:rsid w:val="00297B7A"/>
    <w:rsid w:val="002D0FB9"/>
    <w:rsid w:val="00301A52"/>
    <w:rsid w:val="003146EE"/>
    <w:rsid w:val="00315B4D"/>
    <w:rsid w:val="003228DC"/>
    <w:rsid w:val="00340457"/>
    <w:rsid w:val="00344A67"/>
    <w:rsid w:val="00345736"/>
    <w:rsid w:val="0034730A"/>
    <w:rsid w:val="00365AE7"/>
    <w:rsid w:val="003764CB"/>
    <w:rsid w:val="0038032B"/>
    <w:rsid w:val="003A5053"/>
    <w:rsid w:val="003B20DD"/>
    <w:rsid w:val="003B52F0"/>
    <w:rsid w:val="003B75F8"/>
    <w:rsid w:val="00404FE2"/>
    <w:rsid w:val="00413FD2"/>
    <w:rsid w:val="00421B95"/>
    <w:rsid w:val="00424F3D"/>
    <w:rsid w:val="00440C59"/>
    <w:rsid w:val="00452976"/>
    <w:rsid w:val="00467E9E"/>
    <w:rsid w:val="00473215"/>
    <w:rsid w:val="004927C4"/>
    <w:rsid w:val="004A55E5"/>
    <w:rsid w:val="004B2F0B"/>
    <w:rsid w:val="004B6754"/>
    <w:rsid w:val="004C0C89"/>
    <w:rsid w:val="004C306F"/>
    <w:rsid w:val="004D1F43"/>
    <w:rsid w:val="004D26E1"/>
    <w:rsid w:val="004D5E23"/>
    <w:rsid w:val="004E1D3E"/>
    <w:rsid w:val="0052429C"/>
    <w:rsid w:val="00531BCC"/>
    <w:rsid w:val="00537957"/>
    <w:rsid w:val="00553F66"/>
    <w:rsid w:val="005568E8"/>
    <w:rsid w:val="005632F4"/>
    <w:rsid w:val="005655C2"/>
    <w:rsid w:val="00586C04"/>
    <w:rsid w:val="005960AB"/>
    <w:rsid w:val="005B1ED1"/>
    <w:rsid w:val="005C1474"/>
    <w:rsid w:val="005C77FC"/>
    <w:rsid w:val="005D4AA0"/>
    <w:rsid w:val="005F242C"/>
    <w:rsid w:val="006064AA"/>
    <w:rsid w:val="0060697D"/>
    <w:rsid w:val="00634496"/>
    <w:rsid w:val="00654B72"/>
    <w:rsid w:val="00676035"/>
    <w:rsid w:val="006C27B3"/>
    <w:rsid w:val="006D0837"/>
    <w:rsid w:val="006D2E2D"/>
    <w:rsid w:val="006D4248"/>
    <w:rsid w:val="006E6028"/>
    <w:rsid w:val="006E63DD"/>
    <w:rsid w:val="006F73F4"/>
    <w:rsid w:val="00700FDD"/>
    <w:rsid w:val="00701523"/>
    <w:rsid w:val="00717FBD"/>
    <w:rsid w:val="00737D03"/>
    <w:rsid w:val="007405FE"/>
    <w:rsid w:val="007537C4"/>
    <w:rsid w:val="0075553E"/>
    <w:rsid w:val="007561BC"/>
    <w:rsid w:val="007717AD"/>
    <w:rsid w:val="00781CE5"/>
    <w:rsid w:val="00791818"/>
    <w:rsid w:val="007A152F"/>
    <w:rsid w:val="007D3ACE"/>
    <w:rsid w:val="007E2C68"/>
    <w:rsid w:val="007E56A7"/>
    <w:rsid w:val="007F279F"/>
    <w:rsid w:val="00803A80"/>
    <w:rsid w:val="00803BE4"/>
    <w:rsid w:val="00820129"/>
    <w:rsid w:val="00837B97"/>
    <w:rsid w:val="00840B06"/>
    <w:rsid w:val="008419E9"/>
    <w:rsid w:val="00847C70"/>
    <w:rsid w:val="0086013C"/>
    <w:rsid w:val="008634A0"/>
    <w:rsid w:val="00872FE7"/>
    <w:rsid w:val="0088393A"/>
    <w:rsid w:val="008856EC"/>
    <w:rsid w:val="0088711E"/>
    <w:rsid w:val="008A1CE7"/>
    <w:rsid w:val="008A31FC"/>
    <w:rsid w:val="008B0774"/>
    <w:rsid w:val="008C57D6"/>
    <w:rsid w:val="008D09A2"/>
    <w:rsid w:val="008E2DAC"/>
    <w:rsid w:val="008E38B3"/>
    <w:rsid w:val="0090376D"/>
    <w:rsid w:val="00914A27"/>
    <w:rsid w:val="0093634C"/>
    <w:rsid w:val="0095075D"/>
    <w:rsid w:val="00953810"/>
    <w:rsid w:val="00956F04"/>
    <w:rsid w:val="00975334"/>
    <w:rsid w:val="009817B5"/>
    <w:rsid w:val="00985C75"/>
    <w:rsid w:val="009919AF"/>
    <w:rsid w:val="00993FE3"/>
    <w:rsid w:val="009B2D15"/>
    <w:rsid w:val="009C4376"/>
    <w:rsid w:val="009E2B7C"/>
    <w:rsid w:val="009E43AE"/>
    <w:rsid w:val="009E7E3F"/>
    <w:rsid w:val="009F5B98"/>
    <w:rsid w:val="009F6435"/>
    <w:rsid w:val="009F6532"/>
    <w:rsid w:val="00A01225"/>
    <w:rsid w:val="00A10B37"/>
    <w:rsid w:val="00A332E2"/>
    <w:rsid w:val="00A739E7"/>
    <w:rsid w:val="00A807BB"/>
    <w:rsid w:val="00A8485B"/>
    <w:rsid w:val="00A851A1"/>
    <w:rsid w:val="00A9544D"/>
    <w:rsid w:val="00A97CBB"/>
    <w:rsid w:val="00AA6F14"/>
    <w:rsid w:val="00AC311C"/>
    <w:rsid w:val="00AC3F2B"/>
    <w:rsid w:val="00AC5CBA"/>
    <w:rsid w:val="00AE2EE6"/>
    <w:rsid w:val="00AE73C8"/>
    <w:rsid w:val="00B10C7E"/>
    <w:rsid w:val="00B12730"/>
    <w:rsid w:val="00B22ECB"/>
    <w:rsid w:val="00B2394D"/>
    <w:rsid w:val="00B34A2E"/>
    <w:rsid w:val="00B50C2D"/>
    <w:rsid w:val="00B60AB8"/>
    <w:rsid w:val="00B66A65"/>
    <w:rsid w:val="00B67D3A"/>
    <w:rsid w:val="00B70208"/>
    <w:rsid w:val="00B9300F"/>
    <w:rsid w:val="00BB294E"/>
    <w:rsid w:val="00BB2F77"/>
    <w:rsid w:val="00BD5BF2"/>
    <w:rsid w:val="00BE10A4"/>
    <w:rsid w:val="00C1413F"/>
    <w:rsid w:val="00C20C89"/>
    <w:rsid w:val="00C4059A"/>
    <w:rsid w:val="00C44648"/>
    <w:rsid w:val="00C47CD3"/>
    <w:rsid w:val="00C55213"/>
    <w:rsid w:val="00C77400"/>
    <w:rsid w:val="00C8121C"/>
    <w:rsid w:val="00C82773"/>
    <w:rsid w:val="00C842B8"/>
    <w:rsid w:val="00C94030"/>
    <w:rsid w:val="00CA2E21"/>
    <w:rsid w:val="00CB14A8"/>
    <w:rsid w:val="00CB50E0"/>
    <w:rsid w:val="00CE0E22"/>
    <w:rsid w:val="00CF1AC8"/>
    <w:rsid w:val="00D03EC7"/>
    <w:rsid w:val="00D16E90"/>
    <w:rsid w:val="00D46797"/>
    <w:rsid w:val="00D67620"/>
    <w:rsid w:val="00D80209"/>
    <w:rsid w:val="00D92905"/>
    <w:rsid w:val="00D953B4"/>
    <w:rsid w:val="00D96262"/>
    <w:rsid w:val="00DD543E"/>
    <w:rsid w:val="00DE7ECA"/>
    <w:rsid w:val="00DF40D7"/>
    <w:rsid w:val="00E02A1C"/>
    <w:rsid w:val="00E05DFC"/>
    <w:rsid w:val="00E077B0"/>
    <w:rsid w:val="00E1465F"/>
    <w:rsid w:val="00E14858"/>
    <w:rsid w:val="00E53EDC"/>
    <w:rsid w:val="00E727F7"/>
    <w:rsid w:val="00E7698B"/>
    <w:rsid w:val="00E91E77"/>
    <w:rsid w:val="00EC32A8"/>
    <w:rsid w:val="00EC3D91"/>
    <w:rsid w:val="00EC48E3"/>
    <w:rsid w:val="00EF5CA0"/>
    <w:rsid w:val="00F005BA"/>
    <w:rsid w:val="00F102CF"/>
    <w:rsid w:val="00F15B8F"/>
    <w:rsid w:val="00F2469D"/>
    <w:rsid w:val="00F316F6"/>
    <w:rsid w:val="00F61331"/>
    <w:rsid w:val="00F64B2E"/>
    <w:rsid w:val="00F669F0"/>
    <w:rsid w:val="00F70EDC"/>
    <w:rsid w:val="00F739C1"/>
    <w:rsid w:val="00FA19DA"/>
    <w:rsid w:val="00FA3A5E"/>
    <w:rsid w:val="00FB185C"/>
    <w:rsid w:val="00FB52F3"/>
    <w:rsid w:val="00FE53F7"/>
    <w:rsid w:val="00FF3401"/>
    <w:rsid w:val="00FF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8C662D"/>
  <w15:docId w15:val="{5B2C190F-5588-4C82-94CD-0173F631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14A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C04"/>
    <w:pPr>
      <w:tabs>
        <w:tab w:val="center" w:pos="4320"/>
        <w:tab w:val="right" w:pos="8640"/>
      </w:tabs>
    </w:pPr>
  </w:style>
  <w:style w:type="paragraph" w:styleId="Footer">
    <w:name w:val="footer"/>
    <w:basedOn w:val="Normal"/>
    <w:rsid w:val="00586C04"/>
    <w:pPr>
      <w:tabs>
        <w:tab w:val="center" w:pos="4320"/>
        <w:tab w:val="right" w:pos="8640"/>
      </w:tabs>
    </w:pPr>
  </w:style>
  <w:style w:type="paragraph" w:styleId="BalloonText">
    <w:name w:val="Balloon Text"/>
    <w:basedOn w:val="Normal"/>
    <w:semiHidden/>
    <w:rsid w:val="008419E9"/>
    <w:rPr>
      <w:rFonts w:ascii="Tahoma" w:hAnsi="Tahoma" w:cs="Tahoma"/>
      <w:sz w:val="16"/>
      <w:szCs w:val="16"/>
    </w:rPr>
  </w:style>
  <w:style w:type="paragraph" w:styleId="ListParagraph">
    <w:name w:val="List Paragraph"/>
    <w:basedOn w:val="Normal"/>
    <w:uiPriority w:val="34"/>
    <w:qFormat/>
    <w:rsid w:val="00A84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tzpatrick\Application%20Data\Microsoft\Templates\LT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LTR HEAD.dot</Template>
  <TotalTime>1</TotalTime>
  <Pages>5</Pages>
  <Words>243</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October 24, 2008</vt:lpstr>
    </vt:vector>
  </TitlesOfParts>
  <Company>City of salem</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24, 2008</dc:title>
  <dc:creator>Joanne Roomey</dc:creator>
  <cp:lastModifiedBy>Kelly Ryan</cp:lastModifiedBy>
  <cp:revision>3</cp:revision>
  <cp:lastPrinted>2017-04-22T18:14:00Z</cp:lastPrinted>
  <dcterms:created xsi:type="dcterms:W3CDTF">2017-06-09T12:15:00Z</dcterms:created>
  <dcterms:modified xsi:type="dcterms:W3CDTF">2017-06-09T12:21:00Z</dcterms:modified>
</cp:coreProperties>
</file>