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16FD13" wp14:paraId="6F357EA9" wp14:textId="01B5EA9B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Salem Human Rights Coalition </w:t>
      </w:r>
    </w:p>
    <w:p xmlns:wp14="http://schemas.microsoft.com/office/word/2010/wordml" w:rsidP="4916FD13" wp14:paraId="6DF65669" wp14:textId="46A08D94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October 3</w:t>
      </w: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2023, 5:30pm</w:t>
      </w:r>
    </w:p>
    <w:p xmlns:wp14="http://schemas.microsoft.com/office/word/2010/wordml" w:rsidP="4916FD13" wp14:paraId="03A4153E" wp14:textId="61BF358D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Online Meeting via Zoom</w:t>
      </w:r>
    </w:p>
    <w:p xmlns:wp14="http://schemas.microsoft.com/office/word/2010/wordml" w:rsidP="4916FD13" wp14:paraId="22DEE0B9" wp14:textId="7F4BE01C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c6706c7871d43b1">
        <w:r w:rsidRPr="4916FD13" w:rsidR="7C3FCF9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 Meeting Link</w:t>
        </w:r>
      </w:hyperlink>
    </w:p>
    <w:p xmlns:wp14="http://schemas.microsoft.com/office/word/2010/wordml" w:rsidP="4916FD13" wp14:paraId="02C82CD7" wp14:textId="47CE6E2E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Notice is hereby given that a Human Rights Coalition meeting will be held on Tuesday, October 3, 2023, at 5:30 p.m., via remote participation </w:t>
      </w:r>
      <w:r w:rsidRPr="4916FD13" w:rsidR="7C3FCF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accordance with</w:t>
      </w:r>
      <w:r w:rsidRPr="4916FD13" w:rsidR="7C3FCF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Chapter 2 of the Acts of 2023. Every effort will be made to ensure that the public can adequately access the proceedings in real time, via technological means.</w:t>
      </w:r>
    </w:p>
    <w:p xmlns:wp14="http://schemas.microsoft.com/office/word/2010/wordml" w:rsidP="4916FD13" wp14:paraId="2F7C025E" wp14:textId="6621AE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Salem Human Rights Coalition Values</w:t>
      </w:r>
    </w:p>
    <w:p xmlns:wp14="http://schemas.microsoft.com/office/word/2010/wordml" w:rsidP="4916FD13" wp14:paraId="708F9DA1" wp14:textId="510FD008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value and respect members of all communities.</w:t>
      </w:r>
    </w:p>
    <w:p xmlns:wp14="http://schemas.microsoft.com/office/word/2010/wordml" w:rsidP="4916FD13" wp14:paraId="149673CB" wp14:textId="7DBFCD94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welcome people of every age, ancestry, color, disability, ethnicity, family status, gender identity or expression, immigration status, marital status, military status, national origin, race, religion, sex or sexual orientation.</w:t>
      </w:r>
    </w:p>
    <w:p xmlns:wp14="http://schemas.microsoft.com/office/word/2010/wordml" w:rsidP="4916FD13" wp14:paraId="76E6D3B6" wp14:textId="3061F72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will create a brave space for all participants at SHRC meetings, whether in-person or online.</w:t>
      </w:r>
    </w:p>
    <w:p xmlns:wp14="http://schemas.microsoft.com/office/word/2010/wordml" w:rsidP="4916FD13" wp14:paraId="0B3F11D4" wp14:textId="354E970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will challenge the use of microaggressions*, and we will not tolerate abusive or bullying behavior.</w:t>
      </w:r>
    </w:p>
    <w:p xmlns:wp14="http://schemas.microsoft.com/office/word/2010/wordml" w:rsidP="4916FD13" wp14:paraId="29D5481C" wp14:textId="78C0D6DD">
      <w:pPr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 Microaggressions are casual remarks, questions, or actions that are painful because they have to do with a person's membership in a group discriminated against or subject to stereotypes.</w:t>
      </w:r>
    </w:p>
    <w:p xmlns:wp14="http://schemas.microsoft.com/office/word/2010/wordml" w:rsidP="4916FD13" wp14:paraId="3F3973AC" wp14:textId="371BBF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expect ALL participants to abide by SHRC values while attending the meeting, or risk expulsion.</w:t>
      </w:r>
    </w:p>
    <w:p xmlns:wp14="http://schemas.microsoft.com/office/word/2010/wordml" w:rsidP="4916FD13" wp14:paraId="169840EC" wp14:textId="3A0FBE7C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Agenda</w:t>
      </w:r>
    </w:p>
    <w:p xmlns:wp14="http://schemas.microsoft.com/office/word/2010/wordml" w:rsidP="4916FD13" wp14:paraId="4A56EFD9" wp14:textId="73A32A4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 </w:t>
      </w:r>
    </w:p>
    <w:p xmlns:wp14="http://schemas.microsoft.com/office/word/2010/wordml" w:rsidP="4916FD13" wp14:paraId="172BD527" wp14:textId="5473F280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of guests and Public Comment</w:t>
      </w:r>
    </w:p>
    <w:p xmlns:wp14="http://schemas.microsoft.com/office/word/2010/wordml" w:rsidP="4916FD13" wp14:paraId="12925B4A" wp14:textId="0106D1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from the Coalition</w:t>
      </w:r>
    </w:p>
    <w:p xmlns:wp14="http://schemas.microsoft.com/office/word/2010/wordml" w:rsidP="4916FD13" wp14:paraId="36324A72" wp14:textId="744ECEB3">
      <w:pPr>
        <w:pStyle w:val="ListParagraph"/>
        <w:numPr>
          <w:ilvl w:val="2"/>
          <w:numId w:val="8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 </w:t>
      </w:r>
    </w:p>
    <w:p xmlns:wp14="http://schemas.microsoft.com/office/word/2010/wordml" w:rsidP="4916FD13" wp14:paraId="31B9BE01" wp14:textId="0282C70D">
      <w:pPr>
        <w:pStyle w:val="ListParagraph"/>
        <w:numPr>
          <w:ilvl w:val="2"/>
          <w:numId w:val="8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Clerk (Minutes from Past Meetings)</w:t>
      </w:r>
    </w:p>
    <w:p xmlns:wp14="http://schemas.microsoft.com/office/word/2010/wordml" w:rsidP="4916FD13" wp14:paraId="57DF3BF7" wp14:textId="5C08EBBD">
      <w:pPr>
        <w:pStyle w:val="ListParagraph"/>
        <w:numPr>
          <w:ilvl w:val="2"/>
          <w:numId w:val="8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 (Financials)</w:t>
      </w:r>
    </w:p>
    <w:p xmlns:wp14="http://schemas.microsoft.com/office/word/2010/wordml" w:rsidP="4916FD13" wp14:paraId="5217E6A3" wp14:textId="382BE4A8">
      <w:pPr>
        <w:pStyle w:val="ListParagraph"/>
        <w:numPr>
          <w:ilvl w:val="2"/>
          <w:numId w:val="8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Subcommittees</w:t>
      </w:r>
    </w:p>
    <w:p xmlns:wp14="http://schemas.microsoft.com/office/word/2010/wordml" w:rsidP="4916FD13" wp14:paraId="325D3356" wp14:textId="54F97E92">
      <w:pPr>
        <w:pStyle w:val="ListParagraph"/>
        <w:numPr>
          <w:ilvl w:val="2"/>
          <w:numId w:val="8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Liaisons and Coalition members</w:t>
      </w:r>
    </w:p>
    <w:p xmlns:wp14="http://schemas.microsoft.com/office/word/2010/wordml" w:rsidP="4916FD13" wp14:paraId="61DA9216" wp14:textId="1E092605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Fundraiser</w:t>
      </w:r>
      <w:r w:rsidRPr="4916FD13" w:rsidR="3F937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Held at Flatbreads, Nov 8</w:t>
      </w:r>
      <w:r w:rsidRPr="4916FD13" w:rsidR="3F937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916FD13" w:rsidR="3F937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Discuss format and activities</w:t>
      </w:r>
      <w:r w:rsidRPr="4916FD13" w:rsidR="18F87A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4916FD13" w:rsidR="18F87A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Possible formation</w:t>
      </w:r>
      <w:r w:rsidRPr="4916FD13" w:rsidR="18F87A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Fundraiser </w:t>
      </w:r>
      <w:r w:rsidRPr="4916FD13" w:rsidR="18F87A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subcommittee</w:t>
      </w:r>
      <w:r w:rsidRPr="4916FD13" w:rsidR="18F87A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).</w:t>
      </w:r>
    </w:p>
    <w:p xmlns:wp14="http://schemas.microsoft.com/office/word/2010/wordml" w:rsidP="4916FD13" wp14:paraId="0E3A87D7" wp14:textId="53D26ECE">
      <w:pPr>
        <w:pStyle w:val="ListParagraph"/>
        <w:numPr>
          <w:ilvl w:val="0"/>
          <w:numId w:val="5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3F937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Discrimination Reporting Tool Discussion: Field questions, offer clarification</w:t>
      </w:r>
    </w:p>
    <w:p xmlns:wp14="http://schemas.microsoft.com/office/word/2010/wordml" w:rsidP="4916FD13" wp14:paraId="24102EF2" wp14:textId="130255F1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Events</w:t>
      </w:r>
    </w:p>
    <w:p xmlns:wp14="http://schemas.microsoft.com/office/word/2010/wordml" w:rsidP="4916FD13" wp14:paraId="786A760D" wp14:textId="141FE78B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Next Meeting: </w:t>
      </w:r>
      <w:r w:rsidRPr="4916FD13" w:rsidR="2BB316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8th</w:t>
      </w: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4916FD13" wp14:paraId="420F8F96" wp14:textId="0D8E1A39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6FD13" w:rsidR="7C3FC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4916FD13" wp14:paraId="2C078E63" wp14:textId="3162471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5ec3b6da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b15679d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0506c8d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55c3a1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f6d3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)"/>
      <w:lvlJc w:val="left"/>
      <w:pPr>
        <w:ind w:left="108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b3db6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)"/>
      <w:lvlJc w:val="left"/>
      <w:pPr>
        <w:ind w:left="108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de69a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)"/>
      <w:lvlJc w:val="left"/>
      <w:pPr>
        <w:ind w:left="108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164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)"/>
      <w:lvlJc w:val="left"/>
      <w:pPr>
        <w:ind w:left="108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d5e52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left"/>
      <w:pPr>
        <w:ind w:left="108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33908b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56d4724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97f177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2e3c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03e2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b188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5e8ab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A500AC"/>
    <w:rsid w:val="13115B31"/>
    <w:rsid w:val="15C6BCAF"/>
    <w:rsid w:val="18F87AE0"/>
    <w:rsid w:val="2427E7BB"/>
    <w:rsid w:val="2BB316BD"/>
    <w:rsid w:val="2FD34087"/>
    <w:rsid w:val="3EBF8861"/>
    <w:rsid w:val="3F93775C"/>
    <w:rsid w:val="4916FD13"/>
    <w:rsid w:val="554CDB35"/>
    <w:rsid w:val="69753A57"/>
    <w:rsid w:val="6AA500AC"/>
    <w:rsid w:val="7C3FC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00AC"/>
  <w15:chartTrackingRefBased/>
  <w15:docId w15:val="{2D3AB946-1F01-4073-8A1A-9CB13C0BE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acsexyble.zoom.us/j/88582945240?pwd=eDRmWnVadkFjcm05U2hlNDJKRGR3dz09" TargetMode="External" Id="R7c6706c7871d43b1" /><Relationship Type="http://schemas.openxmlformats.org/officeDocument/2006/relationships/numbering" Target="numbering.xml" Id="R3b4893ee91d645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2023-09-21T12:44:07.6899475Z</dcterms:created>
  <dcterms:modified xsi:type="dcterms:W3CDTF">2023-09-21T12:51:53.1817434Z</dcterms:modified>
  <dc:creator>Alphonse Wright</dc:creator>
  <lastModifiedBy>Alphonse Wright</lastModifiedBy>
</coreProperties>
</file>