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D1" w:rsidRDefault="00566E7C" w:rsidP="00CA6563">
      <w:pPr>
        <w:spacing w:line="240" w:lineRule="auto"/>
        <w:jc w:val="center"/>
        <w:rPr>
          <w:rFonts w:ascii="Times New Roman" w:hAnsi="Times New Roman" w:cs="Times New Roman"/>
          <w:b/>
          <w:sz w:val="24"/>
          <w:szCs w:val="24"/>
          <w:u w:val="single"/>
        </w:rPr>
      </w:pPr>
      <w:r w:rsidRPr="00B856DE">
        <w:rPr>
          <w:rFonts w:ascii="Times New Roman" w:hAnsi="Times New Roman" w:cs="Times New Roman"/>
          <w:b/>
          <w:sz w:val="24"/>
          <w:szCs w:val="24"/>
          <w:u w:val="single"/>
        </w:rPr>
        <w:t>PROJECT DESCRIPTION</w:t>
      </w:r>
    </w:p>
    <w:p w:rsidR="00B856DE" w:rsidRDefault="00B856DE" w:rsidP="00CA6563">
      <w:pPr>
        <w:spacing w:line="240" w:lineRule="auto"/>
        <w:jc w:val="center"/>
        <w:rPr>
          <w:rFonts w:ascii="Times New Roman" w:hAnsi="Times New Roman" w:cs="Times New Roman"/>
          <w:b/>
          <w:sz w:val="24"/>
          <w:szCs w:val="24"/>
          <w:u w:val="single"/>
        </w:rPr>
      </w:pPr>
    </w:p>
    <w:p w:rsidR="00B856DE" w:rsidRPr="00CA6563" w:rsidRDefault="00B856DE" w:rsidP="00CA6563">
      <w:pPr>
        <w:spacing w:line="240" w:lineRule="auto"/>
        <w:rPr>
          <w:rFonts w:ascii="Times New Roman" w:hAnsi="Times New Roman" w:cs="Times New Roman"/>
          <w:b/>
          <w:sz w:val="24"/>
          <w:szCs w:val="24"/>
        </w:rPr>
      </w:pPr>
      <w:r w:rsidRPr="00CA6563">
        <w:rPr>
          <w:rFonts w:ascii="Times New Roman" w:hAnsi="Times New Roman" w:cs="Times New Roman"/>
          <w:b/>
          <w:sz w:val="24"/>
          <w:szCs w:val="24"/>
        </w:rPr>
        <w:t>PROJECT LOCATION</w:t>
      </w:r>
    </w:p>
    <w:p w:rsidR="00B856DE" w:rsidRPr="00B856DE" w:rsidRDefault="00B856DE" w:rsidP="00CA6563">
      <w:pPr>
        <w:spacing w:line="240" w:lineRule="auto"/>
        <w:rPr>
          <w:rFonts w:ascii="Times New Roman" w:hAnsi="Times New Roman" w:cs="Times New Roman"/>
          <w:sz w:val="24"/>
          <w:szCs w:val="24"/>
        </w:rPr>
      </w:pPr>
      <w:r>
        <w:rPr>
          <w:rFonts w:ascii="Times New Roman" w:hAnsi="Times New Roman" w:cs="Times New Roman"/>
          <w:sz w:val="24"/>
          <w:szCs w:val="24"/>
        </w:rPr>
        <w:t>The project is located in the City of Salem. It begins</w:t>
      </w:r>
      <w:r w:rsidR="005C18B1">
        <w:rPr>
          <w:rFonts w:ascii="Times New Roman" w:hAnsi="Times New Roman" w:cs="Times New Roman"/>
          <w:sz w:val="24"/>
          <w:szCs w:val="24"/>
        </w:rPr>
        <w:t xml:space="preserve"> on Canal Street opposite of the existing Marblehead </w:t>
      </w:r>
      <w:r w:rsidR="007446BC">
        <w:rPr>
          <w:rFonts w:ascii="Times New Roman" w:hAnsi="Times New Roman" w:cs="Times New Roman"/>
          <w:sz w:val="24"/>
          <w:szCs w:val="24"/>
        </w:rPr>
        <w:t>Rail</w:t>
      </w:r>
      <w:r w:rsidR="005C18B1">
        <w:rPr>
          <w:rFonts w:ascii="Times New Roman" w:hAnsi="Times New Roman" w:cs="Times New Roman"/>
          <w:sz w:val="24"/>
          <w:szCs w:val="24"/>
        </w:rPr>
        <w:t xml:space="preserve"> Trail</w:t>
      </w:r>
      <w:r w:rsidR="009B6FC3">
        <w:rPr>
          <w:rFonts w:ascii="Times New Roman" w:hAnsi="Times New Roman" w:cs="Times New Roman"/>
          <w:sz w:val="24"/>
          <w:szCs w:val="24"/>
        </w:rPr>
        <w:t xml:space="preserve"> then </w:t>
      </w:r>
      <w:r w:rsidR="005C18B1">
        <w:rPr>
          <w:rFonts w:ascii="Times New Roman" w:hAnsi="Times New Roman" w:cs="Times New Roman"/>
          <w:sz w:val="24"/>
          <w:szCs w:val="24"/>
        </w:rPr>
        <w:t>follows along old railroad property owned by the City</w:t>
      </w:r>
      <w:r w:rsidR="009B6FC3">
        <w:rPr>
          <w:rFonts w:ascii="Times New Roman" w:hAnsi="Times New Roman" w:cs="Times New Roman"/>
          <w:sz w:val="24"/>
          <w:szCs w:val="24"/>
        </w:rPr>
        <w:t>. It passes by Rosie’</w:t>
      </w:r>
      <w:r w:rsidR="00566E7C">
        <w:rPr>
          <w:rFonts w:ascii="Times New Roman" w:hAnsi="Times New Roman" w:cs="Times New Roman"/>
          <w:sz w:val="24"/>
          <w:szCs w:val="24"/>
        </w:rPr>
        <w:t>s Pond and then crosses over</w:t>
      </w:r>
      <w:r w:rsidR="00D724A3">
        <w:rPr>
          <w:rFonts w:ascii="Times New Roman" w:hAnsi="Times New Roman" w:cs="Times New Roman"/>
          <w:sz w:val="24"/>
          <w:szCs w:val="24"/>
        </w:rPr>
        <w:t xml:space="preserve"> onto MBTA property </w:t>
      </w:r>
      <w:r w:rsidR="00566E7C">
        <w:rPr>
          <w:rFonts w:ascii="Times New Roman" w:hAnsi="Times New Roman" w:cs="Times New Roman"/>
          <w:sz w:val="24"/>
          <w:szCs w:val="24"/>
        </w:rPr>
        <w:t xml:space="preserve">where it continues </w:t>
      </w:r>
      <w:r w:rsidR="00D724A3">
        <w:rPr>
          <w:rFonts w:ascii="Times New Roman" w:hAnsi="Times New Roman" w:cs="Times New Roman"/>
          <w:sz w:val="24"/>
          <w:szCs w:val="24"/>
        </w:rPr>
        <w:t xml:space="preserve">adjacent to the </w:t>
      </w:r>
      <w:r w:rsidR="00566E7C">
        <w:rPr>
          <w:rFonts w:ascii="Times New Roman" w:hAnsi="Times New Roman" w:cs="Times New Roman"/>
          <w:sz w:val="24"/>
          <w:szCs w:val="24"/>
        </w:rPr>
        <w:t xml:space="preserve">railroad </w:t>
      </w:r>
      <w:r w:rsidR="00D724A3">
        <w:rPr>
          <w:rFonts w:ascii="Times New Roman" w:hAnsi="Times New Roman" w:cs="Times New Roman"/>
          <w:sz w:val="24"/>
          <w:szCs w:val="24"/>
        </w:rPr>
        <w:t>tracks. Heading north it passes behind the properties on the west side of Canal Street then connects to the shared use path that is currently being built at approximately Roslyn Street.</w:t>
      </w:r>
      <w:r w:rsidR="009B6FC3">
        <w:rPr>
          <w:rFonts w:ascii="Times New Roman" w:hAnsi="Times New Roman" w:cs="Times New Roman"/>
          <w:sz w:val="24"/>
          <w:szCs w:val="24"/>
        </w:rPr>
        <w:t xml:space="preserve"> </w:t>
      </w:r>
    </w:p>
    <w:p w:rsidR="00B856DE" w:rsidRPr="00CA6563" w:rsidRDefault="005E091A" w:rsidP="00CA6563">
      <w:pPr>
        <w:spacing w:line="240" w:lineRule="auto"/>
        <w:rPr>
          <w:rFonts w:ascii="Times New Roman" w:hAnsi="Times New Roman" w:cs="Times New Roman"/>
          <w:b/>
          <w:sz w:val="24"/>
          <w:szCs w:val="24"/>
        </w:rPr>
      </w:pPr>
      <w:r w:rsidRPr="00CA6563">
        <w:rPr>
          <w:rFonts w:ascii="Times New Roman" w:hAnsi="Times New Roman" w:cs="Times New Roman"/>
          <w:b/>
          <w:sz w:val="24"/>
          <w:szCs w:val="24"/>
        </w:rPr>
        <w:t>PROJECT PURPOSE</w:t>
      </w:r>
    </w:p>
    <w:p w:rsidR="007277A3" w:rsidRDefault="005E091A" w:rsidP="00CA6563">
      <w:pPr>
        <w:spacing w:line="240" w:lineRule="auto"/>
        <w:rPr>
          <w:rFonts w:ascii="Times New Roman" w:hAnsi="Times New Roman" w:cs="Times New Roman"/>
          <w:sz w:val="24"/>
          <w:szCs w:val="24"/>
        </w:rPr>
      </w:pPr>
      <w:r w:rsidRPr="005E091A">
        <w:rPr>
          <w:rFonts w:ascii="Times New Roman" w:hAnsi="Times New Roman" w:cs="Times New Roman"/>
          <w:sz w:val="24"/>
          <w:szCs w:val="24"/>
        </w:rPr>
        <w:t>This project will provide bike</w:t>
      </w:r>
      <w:r w:rsidR="007446BC">
        <w:rPr>
          <w:rFonts w:ascii="Times New Roman" w:hAnsi="Times New Roman" w:cs="Times New Roman"/>
          <w:sz w:val="24"/>
          <w:szCs w:val="24"/>
        </w:rPr>
        <w:t xml:space="preserve"> and pedestrian</w:t>
      </w:r>
      <w:r w:rsidRPr="005E091A">
        <w:rPr>
          <w:rFonts w:ascii="Times New Roman" w:hAnsi="Times New Roman" w:cs="Times New Roman"/>
          <w:sz w:val="24"/>
          <w:szCs w:val="24"/>
        </w:rPr>
        <w:t xml:space="preserve"> accommodations by closing the gap between the existing Marblehead Rail Trail and the portion of the shared use path being constructed under Project No. 605146</w:t>
      </w:r>
      <w:r w:rsidR="007446BC">
        <w:rPr>
          <w:rFonts w:ascii="Times New Roman" w:hAnsi="Times New Roman" w:cs="Times New Roman"/>
          <w:sz w:val="24"/>
          <w:szCs w:val="24"/>
        </w:rPr>
        <w:t xml:space="preserve"> (Canal Street Reconstruction)</w:t>
      </w:r>
      <w:r w:rsidRPr="005E091A">
        <w:rPr>
          <w:rFonts w:ascii="Times New Roman" w:hAnsi="Times New Roman" w:cs="Times New Roman"/>
          <w:sz w:val="24"/>
          <w:szCs w:val="24"/>
        </w:rPr>
        <w:t>. The completed path will connect downtown Marblehead with downtown Salem as well as Salem State University and the MBTA commuter rail system.</w:t>
      </w:r>
      <w:r w:rsidRPr="005E091A">
        <w:rPr>
          <w:rFonts w:ascii="Times New Roman" w:hAnsi="Times New Roman" w:cs="Times New Roman"/>
          <w:sz w:val="24"/>
          <w:szCs w:val="24"/>
        </w:rPr>
        <w:tab/>
      </w:r>
    </w:p>
    <w:p w:rsidR="007277A3" w:rsidRPr="00CA6563" w:rsidRDefault="007277A3" w:rsidP="00CA6563">
      <w:pPr>
        <w:spacing w:line="240" w:lineRule="auto"/>
        <w:rPr>
          <w:rFonts w:ascii="Times New Roman" w:hAnsi="Times New Roman" w:cs="Times New Roman"/>
          <w:b/>
          <w:sz w:val="24"/>
          <w:szCs w:val="24"/>
        </w:rPr>
      </w:pPr>
      <w:r w:rsidRPr="00CA6563">
        <w:rPr>
          <w:rFonts w:ascii="Times New Roman" w:hAnsi="Times New Roman" w:cs="Times New Roman"/>
          <w:b/>
          <w:sz w:val="24"/>
          <w:szCs w:val="24"/>
        </w:rPr>
        <w:t>PROPOSED IMPROVEMENTS</w:t>
      </w:r>
    </w:p>
    <w:p w:rsidR="007277A3" w:rsidRDefault="007277A3" w:rsidP="00CA6563">
      <w:pPr>
        <w:spacing w:line="240" w:lineRule="auto"/>
        <w:rPr>
          <w:rFonts w:ascii="Times New Roman" w:hAnsi="Times New Roman" w:cs="Times New Roman"/>
          <w:sz w:val="24"/>
          <w:szCs w:val="24"/>
        </w:rPr>
      </w:pPr>
      <w:r w:rsidRPr="007277A3">
        <w:rPr>
          <w:rFonts w:ascii="Times New Roman" w:hAnsi="Times New Roman" w:cs="Times New Roman"/>
          <w:sz w:val="24"/>
          <w:szCs w:val="24"/>
        </w:rPr>
        <w:t xml:space="preserve">The typical path </w:t>
      </w:r>
      <w:r w:rsidR="004F6043">
        <w:rPr>
          <w:rFonts w:ascii="Times New Roman" w:hAnsi="Times New Roman" w:cs="Times New Roman"/>
          <w:sz w:val="24"/>
          <w:szCs w:val="24"/>
        </w:rPr>
        <w:t xml:space="preserve">width will be 10’ </w:t>
      </w:r>
      <w:r w:rsidRPr="007277A3">
        <w:rPr>
          <w:rFonts w:ascii="Times New Roman" w:hAnsi="Times New Roman" w:cs="Times New Roman"/>
          <w:sz w:val="24"/>
          <w:szCs w:val="24"/>
        </w:rPr>
        <w:t xml:space="preserve">with </w:t>
      </w:r>
      <w:r w:rsidR="004F6043">
        <w:rPr>
          <w:rFonts w:ascii="Times New Roman" w:hAnsi="Times New Roman" w:cs="Times New Roman"/>
          <w:sz w:val="24"/>
          <w:szCs w:val="24"/>
        </w:rPr>
        <w:t>2’ shoulders</w:t>
      </w:r>
      <w:r w:rsidRPr="007277A3">
        <w:rPr>
          <w:rFonts w:ascii="Times New Roman" w:hAnsi="Times New Roman" w:cs="Times New Roman"/>
          <w:sz w:val="24"/>
          <w:szCs w:val="24"/>
        </w:rPr>
        <w:t>. The path will begin at an at-grade crossi</w:t>
      </w:r>
      <w:r w:rsidR="004F6043">
        <w:rPr>
          <w:rFonts w:ascii="Times New Roman" w:hAnsi="Times New Roman" w:cs="Times New Roman"/>
          <w:sz w:val="24"/>
          <w:szCs w:val="24"/>
        </w:rPr>
        <w:t>ng constructed under Project No.</w:t>
      </w:r>
      <w:r w:rsidRPr="007277A3">
        <w:rPr>
          <w:rFonts w:ascii="Times New Roman" w:hAnsi="Times New Roman" w:cs="Times New Roman"/>
          <w:sz w:val="24"/>
          <w:szCs w:val="24"/>
        </w:rPr>
        <w:t xml:space="preserve"> 605146</w:t>
      </w:r>
      <w:r w:rsidR="004F6043">
        <w:rPr>
          <w:rFonts w:ascii="Times New Roman" w:hAnsi="Times New Roman" w:cs="Times New Roman"/>
          <w:sz w:val="24"/>
          <w:szCs w:val="24"/>
        </w:rPr>
        <w:t xml:space="preserve"> (Canal Street Reconstruction)</w:t>
      </w:r>
      <w:r w:rsidRPr="007277A3">
        <w:rPr>
          <w:rFonts w:ascii="Times New Roman" w:hAnsi="Times New Roman" w:cs="Times New Roman"/>
          <w:sz w:val="24"/>
          <w:szCs w:val="24"/>
        </w:rPr>
        <w:t xml:space="preserve"> which will have rapid flashing beacons to alert motorists of the crossing. An additional at grade crossing will be required to cross </w:t>
      </w:r>
      <w:r w:rsidR="004F6043">
        <w:rPr>
          <w:rFonts w:ascii="Times New Roman" w:hAnsi="Times New Roman" w:cs="Times New Roman"/>
          <w:sz w:val="24"/>
          <w:szCs w:val="24"/>
        </w:rPr>
        <w:t xml:space="preserve">a </w:t>
      </w:r>
      <w:r w:rsidRPr="007277A3">
        <w:rPr>
          <w:rFonts w:ascii="Times New Roman" w:hAnsi="Times New Roman" w:cs="Times New Roman"/>
          <w:sz w:val="24"/>
          <w:szCs w:val="24"/>
        </w:rPr>
        <w:t>relocated spur RR track. This crossing will be at 90 degrees to the tracks and have stop sign control on the path.</w:t>
      </w:r>
      <w:r w:rsidR="004F6043">
        <w:rPr>
          <w:rFonts w:ascii="Times New Roman" w:hAnsi="Times New Roman" w:cs="Times New Roman"/>
          <w:sz w:val="24"/>
          <w:szCs w:val="24"/>
        </w:rPr>
        <w:t xml:space="preserve"> </w:t>
      </w:r>
      <w:proofErr w:type="gramStart"/>
      <w:r w:rsidR="004F6043">
        <w:rPr>
          <w:rFonts w:ascii="Times New Roman" w:hAnsi="Times New Roman" w:cs="Times New Roman"/>
          <w:sz w:val="24"/>
          <w:szCs w:val="24"/>
        </w:rPr>
        <w:t>Also included as part of the construction will be drainage, landscaping, fencing, retaining walls, guardrail and the relocation of railroad utilities.</w:t>
      </w:r>
      <w:proofErr w:type="gramEnd"/>
      <w:r w:rsidRPr="007277A3">
        <w:rPr>
          <w:rFonts w:ascii="Times New Roman" w:hAnsi="Times New Roman" w:cs="Times New Roman"/>
          <w:sz w:val="24"/>
          <w:szCs w:val="24"/>
        </w:rPr>
        <w:tab/>
      </w:r>
      <w:r w:rsidRPr="007277A3">
        <w:rPr>
          <w:rFonts w:ascii="Times New Roman" w:hAnsi="Times New Roman" w:cs="Times New Roman"/>
          <w:sz w:val="24"/>
          <w:szCs w:val="24"/>
        </w:rPr>
        <w:tab/>
      </w:r>
    </w:p>
    <w:p w:rsidR="009D21B1" w:rsidRPr="00CA6563" w:rsidRDefault="009D21B1" w:rsidP="00CA6563">
      <w:pPr>
        <w:spacing w:line="240" w:lineRule="auto"/>
        <w:rPr>
          <w:rFonts w:ascii="Times New Roman" w:hAnsi="Times New Roman" w:cs="Times New Roman"/>
          <w:b/>
          <w:sz w:val="24"/>
          <w:szCs w:val="24"/>
        </w:rPr>
      </w:pPr>
      <w:r w:rsidRPr="00CA6563">
        <w:rPr>
          <w:rFonts w:ascii="Times New Roman" w:hAnsi="Times New Roman" w:cs="Times New Roman"/>
          <w:b/>
          <w:sz w:val="24"/>
          <w:szCs w:val="24"/>
        </w:rPr>
        <w:t>TRAFFIC MANAGEMENT</w:t>
      </w:r>
    </w:p>
    <w:p w:rsidR="002372CF" w:rsidRDefault="00DB4698" w:rsidP="00CA6563">
      <w:pPr>
        <w:spacing w:line="240" w:lineRule="auto"/>
        <w:rPr>
          <w:rFonts w:ascii="Times New Roman" w:hAnsi="Times New Roman" w:cs="Times New Roman"/>
          <w:sz w:val="24"/>
          <w:szCs w:val="24"/>
        </w:rPr>
      </w:pPr>
      <w:r>
        <w:rPr>
          <w:rFonts w:ascii="Times New Roman" w:hAnsi="Times New Roman" w:cs="Times New Roman"/>
          <w:sz w:val="24"/>
          <w:szCs w:val="24"/>
        </w:rPr>
        <w:t>The majority of construction for this project will be along the old rail corridor (City property) and MBTA property away from the local roadways, so traffic will not be affected other than access to and from the site.</w:t>
      </w:r>
    </w:p>
    <w:p w:rsidR="002372CF" w:rsidRPr="00CA6563" w:rsidRDefault="002372CF" w:rsidP="00CA6563">
      <w:pPr>
        <w:spacing w:line="240" w:lineRule="auto"/>
        <w:rPr>
          <w:rFonts w:ascii="Times New Roman" w:hAnsi="Times New Roman" w:cs="Times New Roman"/>
          <w:b/>
          <w:sz w:val="24"/>
          <w:szCs w:val="24"/>
        </w:rPr>
      </w:pPr>
      <w:r w:rsidRPr="00CA6563">
        <w:rPr>
          <w:rFonts w:ascii="Times New Roman" w:hAnsi="Times New Roman" w:cs="Times New Roman"/>
          <w:b/>
          <w:sz w:val="24"/>
          <w:szCs w:val="24"/>
        </w:rPr>
        <w:t>RIGHT OF WAY IMPACTS</w:t>
      </w:r>
    </w:p>
    <w:p w:rsidR="004425C6" w:rsidRDefault="002372CF" w:rsidP="00CA6563">
      <w:pPr>
        <w:spacing w:line="240" w:lineRule="auto"/>
        <w:rPr>
          <w:rFonts w:ascii="Times New Roman" w:hAnsi="Times New Roman" w:cs="Times New Roman"/>
          <w:sz w:val="24"/>
          <w:szCs w:val="24"/>
        </w:rPr>
      </w:pPr>
      <w:r>
        <w:rPr>
          <w:rFonts w:ascii="Times New Roman" w:hAnsi="Times New Roman" w:cs="Times New Roman"/>
          <w:sz w:val="24"/>
          <w:szCs w:val="24"/>
        </w:rPr>
        <w:t>Permanent easements will be required as part of this project. The City of Salem will be responsible for securing all necessary easements.</w:t>
      </w:r>
    </w:p>
    <w:p w:rsidR="004425C6" w:rsidRPr="00CA6563" w:rsidRDefault="004425C6" w:rsidP="00CA6563">
      <w:pPr>
        <w:spacing w:line="240" w:lineRule="auto"/>
        <w:rPr>
          <w:rFonts w:ascii="Times New Roman" w:hAnsi="Times New Roman" w:cs="Times New Roman"/>
          <w:b/>
          <w:sz w:val="24"/>
          <w:szCs w:val="24"/>
        </w:rPr>
      </w:pPr>
      <w:r w:rsidRPr="00CA6563">
        <w:rPr>
          <w:rFonts w:ascii="Times New Roman" w:hAnsi="Times New Roman" w:cs="Times New Roman"/>
          <w:b/>
          <w:sz w:val="24"/>
          <w:szCs w:val="24"/>
        </w:rPr>
        <w:t>PROJECT COST</w:t>
      </w:r>
    </w:p>
    <w:p w:rsidR="004425C6" w:rsidRDefault="004425C6" w:rsidP="00CA6563">
      <w:pPr>
        <w:spacing w:line="240" w:lineRule="auto"/>
        <w:rPr>
          <w:rFonts w:ascii="Times New Roman" w:hAnsi="Times New Roman" w:cs="Times New Roman"/>
          <w:sz w:val="24"/>
          <w:szCs w:val="24"/>
        </w:rPr>
      </w:pPr>
      <w:r>
        <w:rPr>
          <w:rFonts w:ascii="Times New Roman" w:hAnsi="Times New Roman" w:cs="Times New Roman"/>
          <w:sz w:val="24"/>
          <w:szCs w:val="24"/>
        </w:rPr>
        <w:t>The current estimate of the total constructio</w:t>
      </w:r>
      <w:bookmarkStart w:id="0" w:name="_GoBack"/>
      <w:bookmarkEnd w:id="0"/>
      <w:r>
        <w:rPr>
          <w:rFonts w:ascii="Times New Roman" w:hAnsi="Times New Roman" w:cs="Times New Roman"/>
          <w:sz w:val="24"/>
          <w:szCs w:val="24"/>
        </w:rPr>
        <w:t>n cost of this project is approximately $2.4 million.</w:t>
      </w:r>
    </w:p>
    <w:p w:rsidR="004425C6" w:rsidRPr="00CA6563" w:rsidRDefault="004425C6" w:rsidP="00CA6563">
      <w:pPr>
        <w:spacing w:line="240" w:lineRule="auto"/>
        <w:rPr>
          <w:rFonts w:ascii="Times New Roman" w:hAnsi="Times New Roman" w:cs="Times New Roman"/>
          <w:b/>
          <w:sz w:val="24"/>
          <w:szCs w:val="24"/>
        </w:rPr>
      </w:pPr>
      <w:r w:rsidRPr="00CA6563">
        <w:rPr>
          <w:rFonts w:ascii="Times New Roman" w:hAnsi="Times New Roman" w:cs="Times New Roman"/>
          <w:b/>
          <w:sz w:val="24"/>
          <w:szCs w:val="24"/>
        </w:rPr>
        <w:t>PROJECT SCHEDULE</w:t>
      </w:r>
    </w:p>
    <w:p w:rsidR="00B856DE" w:rsidRPr="005E091A" w:rsidRDefault="004425C6" w:rsidP="00CA6563">
      <w:pPr>
        <w:spacing w:line="240" w:lineRule="auto"/>
        <w:rPr>
          <w:rFonts w:ascii="Times New Roman" w:hAnsi="Times New Roman" w:cs="Times New Roman"/>
          <w:sz w:val="24"/>
          <w:szCs w:val="24"/>
        </w:rPr>
      </w:pPr>
      <w:r>
        <w:rPr>
          <w:rFonts w:ascii="Times New Roman" w:hAnsi="Times New Roman" w:cs="Times New Roman"/>
          <w:sz w:val="24"/>
          <w:szCs w:val="24"/>
        </w:rPr>
        <w:t>The project is currently funded for construction in Fiscal Year 2019. Design, permitting and ROW acquisition needs to be completed by early September 2019.</w:t>
      </w:r>
      <w:r w:rsidR="00DB4698">
        <w:rPr>
          <w:rFonts w:ascii="Times New Roman" w:hAnsi="Times New Roman" w:cs="Times New Roman"/>
          <w:sz w:val="24"/>
          <w:szCs w:val="24"/>
        </w:rPr>
        <w:t xml:space="preserve"> </w:t>
      </w:r>
    </w:p>
    <w:sectPr w:rsidR="00B856DE" w:rsidRPr="005E09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63" w:rsidRDefault="00CA6563" w:rsidP="00CA6563">
      <w:pPr>
        <w:spacing w:after="0" w:line="240" w:lineRule="auto"/>
      </w:pPr>
      <w:r>
        <w:separator/>
      </w:r>
    </w:p>
  </w:endnote>
  <w:endnote w:type="continuationSeparator" w:id="0">
    <w:p w:rsidR="00CA6563" w:rsidRDefault="00CA6563" w:rsidP="00CA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63" w:rsidRDefault="00CA6563" w:rsidP="00CA6563">
      <w:pPr>
        <w:spacing w:after="0" w:line="240" w:lineRule="auto"/>
      </w:pPr>
      <w:r>
        <w:separator/>
      </w:r>
    </w:p>
  </w:footnote>
  <w:footnote w:type="continuationSeparator" w:id="0">
    <w:p w:rsidR="00CA6563" w:rsidRDefault="00CA6563" w:rsidP="00CA6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69"/>
    <w:rsid w:val="002372CF"/>
    <w:rsid w:val="00294862"/>
    <w:rsid w:val="004425C6"/>
    <w:rsid w:val="004F6043"/>
    <w:rsid w:val="00566E7C"/>
    <w:rsid w:val="005C18B1"/>
    <w:rsid w:val="005E091A"/>
    <w:rsid w:val="007277A3"/>
    <w:rsid w:val="007446BC"/>
    <w:rsid w:val="009B6FC3"/>
    <w:rsid w:val="009D21B1"/>
    <w:rsid w:val="00AE0C69"/>
    <w:rsid w:val="00B856DE"/>
    <w:rsid w:val="00CA6563"/>
    <w:rsid w:val="00D30154"/>
    <w:rsid w:val="00D724A3"/>
    <w:rsid w:val="00DB4698"/>
    <w:rsid w:val="00F7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563"/>
  </w:style>
  <w:style w:type="paragraph" w:styleId="Footer">
    <w:name w:val="footer"/>
    <w:basedOn w:val="Normal"/>
    <w:link w:val="FooterChar"/>
    <w:uiPriority w:val="99"/>
    <w:unhideWhenUsed/>
    <w:rsid w:val="00CA6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563"/>
  </w:style>
  <w:style w:type="paragraph" w:styleId="Footer">
    <w:name w:val="footer"/>
    <w:basedOn w:val="Normal"/>
    <w:link w:val="FooterChar"/>
    <w:uiPriority w:val="99"/>
    <w:unhideWhenUsed/>
    <w:rsid w:val="00CA6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Myers</dc:creator>
  <cp:lastModifiedBy>Brian Myers</cp:lastModifiedBy>
  <cp:revision>10</cp:revision>
  <dcterms:created xsi:type="dcterms:W3CDTF">2017-05-16T18:35:00Z</dcterms:created>
  <dcterms:modified xsi:type="dcterms:W3CDTF">2017-05-16T20:35:00Z</dcterms:modified>
</cp:coreProperties>
</file>