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F29E" w14:textId="77180E4E" w:rsidR="00F81144" w:rsidRPr="003E4993" w:rsidRDefault="00F81144" w:rsidP="00F81144">
      <w:pPr>
        <w:rPr>
          <w:rFonts w:cstheme="minorHAnsi"/>
          <w:sz w:val="24"/>
          <w:szCs w:val="24"/>
        </w:rPr>
      </w:pPr>
      <w:r w:rsidRPr="003E4993">
        <w:rPr>
          <w:rFonts w:cstheme="minorHAnsi"/>
          <w:sz w:val="24"/>
          <w:szCs w:val="24"/>
        </w:rPr>
        <w:t>Salem Cultural Council Meeting Minutes</w:t>
      </w:r>
    </w:p>
    <w:p w14:paraId="6F814572" w14:textId="6BC8FA2E" w:rsidR="00E62186" w:rsidRPr="003E4993" w:rsidRDefault="00871A80" w:rsidP="00F81144">
      <w:pPr>
        <w:rPr>
          <w:rFonts w:cstheme="minorHAnsi"/>
          <w:sz w:val="24"/>
          <w:szCs w:val="24"/>
        </w:rPr>
      </w:pPr>
      <w:r w:rsidRPr="003E4993">
        <w:rPr>
          <w:rFonts w:cstheme="minorHAnsi"/>
          <w:sz w:val="24"/>
          <w:szCs w:val="24"/>
        </w:rPr>
        <w:t>Tuesday</w:t>
      </w:r>
      <w:r w:rsidR="00F81144" w:rsidRPr="003E4993">
        <w:rPr>
          <w:rFonts w:cstheme="minorHAnsi"/>
          <w:sz w:val="24"/>
          <w:szCs w:val="24"/>
        </w:rPr>
        <w:t xml:space="preserve">, </w:t>
      </w:r>
      <w:r w:rsidR="003E4993" w:rsidRPr="003E4993">
        <w:rPr>
          <w:rFonts w:cstheme="minorHAnsi"/>
          <w:sz w:val="24"/>
          <w:szCs w:val="24"/>
        </w:rPr>
        <w:t>July 26</w:t>
      </w:r>
      <w:r w:rsidR="00E62186" w:rsidRPr="003E4993">
        <w:rPr>
          <w:rFonts w:cstheme="minorHAnsi"/>
          <w:sz w:val="24"/>
          <w:szCs w:val="24"/>
        </w:rPr>
        <w:t>, 2022</w:t>
      </w:r>
    </w:p>
    <w:p w14:paraId="2FD92B8E" w14:textId="612812B4" w:rsidR="00E62186" w:rsidRPr="003E4993" w:rsidRDefault="00E62186" w:rsidP="00E6218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E4993">
        <w:rPr>
          <w:rFonts w:cstheme="minorHAnsi"/>
          <w:sz w:val="24"/>
          <w:szCs w:val="24"/>
        </w:rPr>
        <w:t xml:space="preserve">Roll Call </w:t>
      </w:r>
    </w:p>
    <w:p w14:paraId="6056131C" w14:textId="0FCC6EAC" w:rsidR="00E62186" w:rsidRPr="003E4993" w:rsidRDefault="00853083" w:rsidP="00E62186">
      <w:pPr>
        <w:ind w:left="720"/>
        <w:rPr>
          <w:rFonts w:cstheme="minorHAnsi"/>
          <w:sz w:val="24"/>
          <w:szCs w:val="24"/>
        </w:rPr>
      </w:pPr>
      <w:r w:rsidRPr="003E4993">
        <w:rPr>
          <w:rFonts w:cstheme="minorHAnsi"/>
          <w:sz w:val="24"/>
          <w:szCs w:val="24"/>
        </w:rPr>
        <w:t xml:space="preserve">Councilors present: </w:t>
      </w:r>
      <w:r w:rsidR="00AE2330" w:rsidRPr="003E4993">
        <w:rPr>
          <w:rFonts w:cstheme="minorHAnsi"/>
          <w:sz w:val="24"/>
          <w:szCs w:val="24"/>
        </w:rPr>
        <w:t xml:space="preserve">Robin Panzer, Sam Lim, </w:t>
      </w:r>
      <w:r w:rsidR="00CF1E21" w:rsidRPr="003E4993">
        <w:rPr>
          <w:rFonts w:cstheme="minorHAnsi"/>
          <w:sz w:val="24"/>
          <w:szCs w:val="24"/>
        </w:rPr>
        <w:t xml:space="preserve">Melissa Stockbridge, </w:t>
      </w:r>
      <w:r w:rsidR="00636659" w:rsidRPr="003E4993">
        <w:rPr>
          <w:rFonts w:cstheme="minorHAnsi"/>
          <w:sz w:val="24"/>
          <w:szCs w:val="24"/>
        </w:rPr>
        <w:t xml:space="preserve">Matthew Malone, </w:t>
      </w:r>
      <w:r w:rsidR="00422E10" w:rsidRPr="003E4993">
        <w:rPr>
          <w:rFonts w:cstheme="minorHAnsi"/>
          <w:sz w:val="24"/>
          <w:szCs w:val="24"/>
        </w:rPr>
        <w:t xml:space="preserve">John </w:t>
      </w:r>
      <w:proofErr w:type="spellStart"/>
      <w:r w:rsidR="00422E10" w:rsidRPr="003E4993">
        <w:rPr>
          <w:rFonts w:cstheme="minorHAnsi"/>
          <w:sz w:val="24"/>
          <w:szCs w:val="24"/>
        </w:rPr>
        <w:t>Dobroski</w:t>
      </w:r>
      <w:proofErr w:type="spellEnd"/>
      <w:r w:rsidR="00AE2330" w:rsidRPr="003E4993">
        <w:rPr>
          <w:rFonts w:cstheme="minorHAnsi"/>
          <w:sz w:val="24"/>
          <w:szCs w:val="24"/>
        </w:rPr>
        <w:t xml:space="preserve">, </w:t>
      </w:r>
      <w:r w:rsidR="003E4993" w:rsidRPr="003E4993">
        <w:rPr>
          <w:rFonts w:cstheme="minorHAnsi"/>
          <w:sz w:val="24"/>
          <w:szCs w:val="24"/>
        </w:rPr>
        <w:t>Matthew Cornell</w:t>
      </w:r>
    </w:p>
    <w:p w14:paraId="3394AFFC" w14:textId="3C3462B1" w:rsidR="003E4993" w:rsidRDefault="003E4993" w:rsidP="003E499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Prior Meeting Minutes Vote</w:t>
      </w:r>
    </w:p>
    <w:p w14:paraId="6137FEBC" w14:textId="1490E68D" w:rsidR="003E4993" w:rsidRPr="003E4993" w:rsidRDefault="003E4993" w:rsidP="003E4993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Unable to vote, meeting minutes not posted online</w:t>
      </w:r>
    </w:p>
    <w:p w14:paraId="6A30345B" w14:textId="0013C181" w:rsidR="003E4993" w:rsidRDefault="003E4993" w:rsidP="003E499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Discuss Treasurer Position</w:t>
      </w:r>
    </w:p>
    <w:p w14:paraId="376D8854" w14:textId="29681DDC" w:rsidR="003E4993" w:rsidRPr="003E4993" w:rsidRDefault="003E4993" w:rsidP="003E4993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 presented what the position does and asked Councilors who might be interested to let us know in our August meeting</w:t>
      </w:r>
    </w:p>
    <w:p w14:paraId="565570C8" w14:textId="7B13BB6E" w:rsidR="003E4993" w:rsidRDefault="003E4993" w:rsidP="003E499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Upcoming Events the Council Funded</w:t>
      </w:r>
    </w:p>
    <w:p w14:paraId="46D52C5D" w14:textId="083279D6" w:rsidR="003E4993" w:rsidRPr="003E4993" w:rsidRDefault="003E4993" w:rsidP="003E4993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Chair encourages Councilors to continue to attend these events </w:t>
      </w:r>
    </w:p>
    <w:p w14:paraId="26D48DD0" w14:textId="1784CC29" w:rsidR="003E4993" w:rsidRDefault="003E4993" w:rsidP="003E499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2023 Theme and Priorities-Need to be Posted in August</w:t>
      </w:r>
    </w:p>
    <w:p w14:paraId="1764F7D8" w14:textId="073F08B6" w:rsidR="003E4993" w:rsidRDefault="003E4993" w:rsidP="003E4993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After much discussion around what types of projects we would like to see in 2023, the council decided on a theme and priorities for next year. Emphasis was placed on </w:t>
      </w:r>
      <w:r w:rsidR="000C2BD4">
        <w:rPr>
          <w:rFonts w:asciiTheme="minorHAnsi" w:hAnsiTheme="minorHAnsi" w:cstheme="minorHAnsi"/>
          <w:color w:val="000000"/>
        </w:rPr>
        <w:t>having applicants who want to create large, impactful work. Priorities are below:</w:t>
      </w:r>
    </w:p>
    <w:p w14:paraId="1ACDBA10" w14:textId="018C8B66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2023 Grant Priorities</w:t>
      </w:r>
    </w:p>
    <w:p w14:paraId="658F9499" w14:textId="07CC85CD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Theme: Connecting Salem to its Vast History</w:t>
      </w:r>
    </w:p>
    <w:p w14:paraId="0DAD6380" w14:textId="4C35B05C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 xml:space="preserve">The Council encourages applicants who would like to create a large permanent, semi-permanent, or enduring project that fits the theme to apply. We will consider committing a significant share or </w:t>
      </w:r>
      <w:proofErr w:type="gramStart"/>
      <w:r w:rsidRPr="000C2BD4">
        <w:rPr>
          <w:rFonts w:asciiTheme="minorHAnsi" w:hAnsiTheme="minorHAnsi" w:cstheme="minorHAnsi"/>
          <w:color w:val="000000"/>
        </w:rPr>
        <w:t>the majority of</w:t>
      </w:r>
      <w:proofErr w:type="gramEnd"/>
      <w:r w:rsidRPr="000C2BD4">
        <w:rPr>
          <w:rFonts w:asciiTheme="minorHAnsi" w:hAnsiTheme="minorHAnsi" w:cstheme="minorHAnsi"/>
          <w:color w:val="000000"/>
        </w:rPr>
        <w:t xml:space="preserve"> our funds to this type of project.</w:t>
      </w:r>
    </w:p>
    <w:p w14:paraId="4D837F33" w14:textId="42BBA92D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• Applicants who reside, work, have an organization in Salem or have an established partnership with an organization based in Salem.</w:t>
      </w:r>
    </w:p>
    <w:p w14:paraId="2DC3EA83" w14:textId="34560D26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• Programs that activate unexpected or underutilized canvases and performance spaces within the city of Salem.</w:t>
      </w:r>
    </w:p>
    <w:p w14:paraId="6F1D0983" w14:textId="64433090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• Programs that take place in Salem or benefit the residents of Salem.</w:t>
      </w:r>
    </w:p>
    <w:p w14:paraId="3079E139" w14:textId="00AAE247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• Programs that celebrate and promote the diversity of our community.</w:t>
      </w:r>
    </w:p>
    <w:p w14:paraId="040D1D65" w14:textId="36B768BA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lastRenderedPageBreak/>
        <w:t>• Programs that are educational and accessible for the community, regardless of age or ability.</w:t>
      </w:r>
    </w:p>
    <w:p w14:paraId="1607A207" w14:textId="3539847C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In addition to the state criteria, applications will be evaluated using the following review criteria:</w:t>
      </w:r>
    </w:p>
    <w:p w14:paraId="3DDFAB07" w14:textId="77777777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How well the program meets our local priorities</w:t>
      </w:r>
    </w:p>
    <w:p w14:paraId="48B10622" w14:textId="77777777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Evidence of track record and dedication of the applicant</w:t>
      </w:r>
    </w:p>
    <w:p w14:paraId="4A4510FB" w14:textId="77777777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Ability to address the diverse cultural needs of a community’s underserved populations</w:t>
      </w:r>
    </w:p>
    <w:p w14:paraId="56A943BA" w14:textId="523FEC4F" w:rsidR="000C2BD4" w:rsidRP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Demonstrated planning (i.e., the ability to complete the project within the cycle year)</w:t>
      </w:r>
    </w:p>
    <w:p w14:paraId="183DD934" w14:textId="550A026D" w:rsidR="000C2BD4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C2BD4">
        <w:rPr>
          <w:rFonts w:asciiTheme="minorHAnsi" w:hAnsiTheme="minorHAnsi" w:cstheme="minorHAnsi"/>
          <w:color w:val="000000"/>
        </w:rPr>
        <w:t>Financial need</w:t>
      </w:r>
    </w:p>
    <w:p w14:paraId="7C0C0289" w14:textId="4119765E" w:rsidR="00DA3414" w:rsidRPr="003E4993" w:rsidRDefault="00DA341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 called for a vote by roll call, unanimously approved</w:t>
      </w:r>
    </w:p>
    <w:p w14:paraId="43512048" w14:textId="17A472D1" w:rsidR="003E4993" w:rsidRDefault="003E4993" w:rsidP="000C2BD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Remote/In Person Meetings Pushed to September</w:t>
      </w:r>
    </w:p>
    <w:p w14:paraId="7DE00ECB" w14:textId="6714BE3D" w:rsidR="000C2BD4" w:rsidRPr="003E4993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Chair explained how in-in person and hybrid meeting </w:t>
      </w:r>
      <w:proofErr w:type="gramStart"/>
      <w:r>
        <w:rPr>
          <w:rFonts w:asciiTheme="minorHAnsi" w:hAnsiTheme="minorHAnsi" w:cstheme="minorHAnsi"/>
          <w:color w:val="000000"/>
        </w:rPr>
        <w:t>would be our only options</w:t>
      </w:r>
      <w:proofErr w:type="gramEnd"/>
      <w:r>
        <w:rPr>
          <w:rFonts w:asciiTheme="minorHAnsi" w:hAnsiTheme="minorHAnsi" w:cstheme="minorHAnsi"/>
          <w:color w:val="000000"/>
        </w:rPr>
        <w:t xml:space="preserve"> starting in September and that a quorum must be present on-site even for a hybrid meeting.</w:t>
      </w:r>
    </w:p>
    <w:p w14:paraId="1A503B15" w14:textId="0F4793F4" w:rsidR="003E4993" w:rsidRDefault="003E4993" w:rsidP="000C2BD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2023 Grantee Party</w:t>
      </w:r>
    </w:p>
    <w:p w14:paraId="2069A0B9" w14:textId="5AF139DE" w:rsidR="000C2BD4" w:rsidRPr="003E4993" w:rsidRDefault="000C2BD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On hold until MCC allots the Council 2023 grant money</w:t>
      </w:r>
    </w:p>
    <w:p w14:paraId="2D144CDA" w14:textId="3F7BF074" w:rsidR="000C2BD4" w:rsidRDefault="003E4993" w:rsidP="000C2BD4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Any Additional Business</w:t>
      </w:r>
    </w:p>
    <w:p w14:paraId="10C468E9" w14:textId="25F0094A" w:rsidR="000C2BD4" w:rsidRPr="000C2BD4" w:rsidRDefault="00DA3414" w:rsidP="000C2BD4">
      <w:pPr>
        <w:pStyle w:val="NormalWeb"/>
        <w:ind w:left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Councilor Panzer</w:t>
      </w:r>
      <w:r w:rsidR="000C2BD4">
        <w:rPr>
          <w:rFonts w:asciiTheme="minorHAnsi" w:hAnsiTheme="minorHAnsi" w:cstheme="minorHAnsi"/>
          <w:color w:val="000000"/>
        </w:rPr>
        <w:t xml:space="preserve"> presented the new SCC website and design, which looked great, we will now update the </w:t>
      </w:r>
      <w:r w:rsidR="00766562">
        <w:rPr>
          <w:rFonts w:asciiTheme="minorHAnsi" w:hAnsiTheme="minorHAnsi" w:cstheme="minorHAnsi"/>
          <w:color w:val="000000"/>
        </w:rPr>
        <w:t>links on social media and the City page.</w:t>
      </w:r>
    </w:p>
    <w:p w14:paraId="3492FA1A" w14:textId="77777777" w:rsidR="003E4993" w:rsidRPr="003E4993" w:rsidRDefault="003E4993" w:rsidP="003E4993">
      <w:pPr>
        <w:pStyle w:val="NormalWeb"/>
        <w:rPr>
          <w:rFonts w:asciiTheme="minorHAnsi" w:hAnsiTheme="minorHAnsi" w:cstheme="minorHAnsi"/>
          <w:color w:val="000000"/>
        </w:rPr>
      </w:pPr>
      <w:r w:rsidRPr="003E4993">
        <w:rPr>
          <w:rFonts w:asciiTheme="minorHAnsi" w:hAnsiTheme="minorHAnsi" w:cstheme="minorHAnsi"/>
          <w:color w:val="000000"/>
        </w:rPr>
        <w:t>9. Adjourn</w:t>
      </w:r>
    </w:p>
    <w:p w14:paraId="3A480DC0" w14:textId="05BFDA10" w:rsidR="00A869DE" w:rsidRPr="003E4993" w:rsidRDefault="00A869DE" w:rsidP="00A869DE">
      <w:pPr>
        <w:ind w:left="720"/>
        <w:rPr>
          <w:rFonts w:cstheme="minorHAnsi"/>
          <w:sz w:val="24"/>
          <w:szCs w:val="24"/>
        </w:rPr>
      </w:pPr>
      <w:r w:rsidRPr="003E4993">
        <w:rPr>
          <w:rFonts w:cstheme="minorHAnsi"/>
          <w:sz w:val="24"/>
          <w:szCs w:val="24"/>
        </w:rPr>
        <w:t xml:space="preserve">Meeting was adjourned at </w:t>
      </w:r>
      <w:r w:rsidR="00766562">
        <w:rPr>
          <w:rFonts w:cstheme="minorHAnsi"/>
          <w:sz w:val="24"/>
          <w:szCs w:val="24"/>
        </w:rPr>
        <w:t>8:10</w:t>
      </w:r>
      <w:r w:rsidRPr="003E4993">
        <w:rPr>
          <w:rFonts w:cstheme="minorHAnsi"/>
          <w:sz w:val="24"/>
          <w:szCs w:val="24"/>
        </w:rPr>
        <w:t xml:space="preserve"> PM</w:t>
      </w:r>
    </w:p>
    <w:p w14:paraId="0BF499CC" w14:textId="52F4637E" w:rsidR="00423B22" w:rsidRDefault="00423B22" w:rsidP="00F81144">
      <w:r>
        <w:tab/>
      </w:r>
    </w:p>
    <w:sectPr w:rsidR="00423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4D7E"/>
    <w:multiLevelType w:val="hybridMultilevel"/>
    <w:tmpl w:val="51268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6C44A3"/>
    <w:multiLevelType w:val="hybridMultilevel"/>
    <w:tmpl w:val="DBC81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613131"/>
    <w:multiLevelType w:val="hybridMultilevel"/>
    <w:tmpl w:val="6BA04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693618">
    <w:abstractNumId w:val="1"/>
  </w:num>
  <w:num w:numId="2" w16cid:durableId="807743673">
    <w:abstractNumId w:val="2"/>
  </w:num>
  <w:num w:numId="3" w16cid:durableId="31911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44"/>
    <w:rsid w:val="000039D8"/>
    <w:rsid w:val="0001787D"/>
    <w:rsid w:val="0003781A"/>
    <w:rsid w:val="000770F8"/>
    <w:rsid w:val="000C2BD4"/>
    <w:rsid w:val="00131767"/>
    <w:rsid w:val="001941D3"/>
    <w:rsid w:val="00282FBE"/>
    <w:rsid w:val="00305F23"/>
    <w:rsid w:val="003D1AE3"/>
    <w:rsid w:val="003E4993"/>
    <w:rsid w:val="00422E10"/>
    <w:rsid w:val="00423B22"/>
    <w:rsid w:val="00464E48"/>
    <w:rsid w:val="00585677"/>
    <w:rsid w:val="0059702C"/>
    <w:rsid w:val="00636659"/>
    <w:rsid w:val="00673A24"/>
    <w:rsid w:val="006C5B67"/>
    <w:rsid w:val="00726840"/>
    <w:rsid w:val="00766562"/>
    <w:rsid w:val="00774E05"/>
    <w:rsid w:val="007A0B60"/>
    <w:rsid w:val="007D31D3"/>
    <w:rsid w:val="00853083"/>
    <w:rsid w:val="00861F1F"/>
    <w:rsid w:val="00871A80"/>
    <w:rsid w:val="00893B45"/>
    <w:rsid w:val="008D7207"/>
    <w:rsid w:val="008E11E2"/>
    <w:rsid w:val="00923435"/>
    <w:rsid w:val="009603EC"/>
    <w:rsid w:val="00976416"/>
    <w:rsid w:val="009C7AE7"/>
    <w:rsid w:val="00A869DE"/>
    <w:rsid w:val="00AE2330"/>
    <w:rsid w:val="00B3541D"/>
    <w:rsid w:val="00BD1034"/>
    <w:rsid w:val="00C22C13"/>
    <w:rsid w:val="00C37A6D"/>
    <w:rsid w:val="00C62EDA"/>
    <w:rsid w:val="00CA591F"/>
    <w:rsid w:val="00CC4BEC"/>
    <w:rsid w:val="00CF1E21"/>
    <w:rsid w:val="00DA3414"/>
    <w:rsid w:val="00E4326F"/>
    <w:rsid w:val="00E537BA"/>
    <w:rsid w:val="00E62186"/>
    <w:rsid w:val="00E9094F"/>
    <w:rsid w:val="00EF1C82"/>
    <w:rsid w:val="00F81144"/>
    <w:rsid w:val="00F87483"/>
    <w:rsid w:val="00F946C6"/>
    <w:rsid w:val="00FA43D8"/>
    <w:rsid w:val="00FB59AD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5035A"/>
  <w15:chartTrackingRefBased/>
  <w15:docId w15:val="{D44B3621-CBB2-453B-A1D2-D0EA7EF4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Dobroski, John</dc:creator>
  <cp:keywords/>
  <dc:description/>
  <cp:lastModifiedBy>Kudlak, Paul</cp:lastModifiedBy>
  <cp:revision>3</cp:revision>
  <dcterms:created xsi:type="dcterms:W3CDTF">2022-08-04T22:07:00Z</dcterms:created>
  <dcterms:modified xsi:type="dcterms:W3CDTF">2022-08-04T22:19:00Z</dcterms:modified>
</cp:coreProperties>
</file>